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5CD75" w14:textId="7C1CD20B" w:rsidR="003F02A1" w:rsidRPr="00D76EE6" w:rsidRDefault="004B4728">
      <w:pPr>
        <w:rPr>
          <w:rFonts w:ascii="標楷體" w:eastAsia="標楷體" w:hAnsi="標楷體"/>
          <w:b/>
          <w:sz w:val="28"/>
          <w:szCs w:val="28"/>
        </w:rPr>
      </w:pPr>
      <w:r w:rsidRPr="00D76EE6">
        <w:rPr>
          <w:rFonts w:ascii="標楷體" w:eastAsia="標楷體" w:hAnsi="標楷體" w:hint="eastAsia"/>
          <w:b/>
          <w:sz w:val="28"/>
          <w:szCs w:val="28"/>
        </w:rPr>
        <w:t>永續農業創新發展中心產學合作暨研發成果推廣補助申請表</w:t>
      </w:r>
      <w:r w:rsidR="00BE05ED">
        <w:rPr>
          <w:rFonts w:ascii="標楷體" w:eastAsia="標楷體" w:hAnsi="標楷體" w:hint="eastAsia"/>
          <w:b/>
          <w:sz w:val="28"/>
          <w:szCs w:val="28"/>
        </w:rPr>
        <w:t>(專利/技轉/產學計畫)</w:t>
      </w:r>
    </w:p>
    <w:p w14:paraId="6DE7B08E" w14:textId="73FB08A4" w:rsidR="004B4728" w:rsidRPr="004B4728" w:rsidRDefault="001F7C9A" w:rsidP="004B4728">
      <w:pPr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申請日期：</w:t>
      </w:r>
      <w:r w:rsidR="007E4CBB">
        <w:rPr>
          <w:rFonts w:ascii="標楷體" w:eastAsia="標楷體" w:hAnsi="標楷體"/>
        </w:rPr>
        <w:t>1</w:t>
      </w:r>
      <w:r w:rsidR="00A72E78">
        <w:rPr>
          <w:rFonts w:ascii="標楷體" w:eastAsia="標楷體" w:hAnsi="標楷體"/>
        </w:rPr>
        <w:t>1</w:t>
      </w:r>
      <w:r w:rsidR="00D01ECE">
        <w:rPr>
          <w:rFonts w:ascii="標楷體" w:eastAsia="標楷體" w:hAnsi="標楷體"/>
        </w:rPr>
        <w:t>5</w:t>
      </w:r>
      <w:r w:rsidR="004B4728">
        <w:rPr>
          <w:rFonts w:ascii="標楷體" w:eastAsia="標楷體" w:hAnsi="標楷體" w:hint="eastAsia"/>
        </w:rPr>
        <w:t>年</w:t>
      </w:r>
      <w:r w:rsidR="004B4728">
        <w:rPr>
          <w:rFonts w:ascii="標楷體" w:eastAsia="標楷體" w:hAnsi="標楷體" w:hint="eastAsia"/>
        </w:rPr>
        <w:tab/>
      </w:r>
      <w:r w:rsidR="004B4728">
        <w:rPr>
          <w:rFonts w:ascii="標楷體" w:eastAsia="標楷體" w:hAnsi="標楷體" w:hint="eastAsia"/>
        </w:rPr>
        <w:tab/>
        <w:t>月</w:t>
      </w:r>
      <w:r w:rsidR="004B4728">
        <w:rPr>
          <w:rFonts w:ascii="標楷體" w:eastAsia="標楷體" w:hAnsi="標楷體" w:hint="eastAsia"/>
        </w:rPr>
        <w:tab/>
      </w:r>
      <w:r w:rsidR="004B4728">
        <w:rPr>
          <w:rFonts w:ascii="標楷體" w:eastAsia="標楷體" w:hAnsi="標楷體" w:hint="eastAsia"/>
        </w:rPr>
        <w:tab/>
        <w:t>日</w:t>
      </w:r>
    </w:p>
    <w:tbl>
      <w:tblPr>
        <w:tblStyle w:val="a3"/>
        <w:tblW w:w="15559" w:type="dxa"/>
        <w:tblLook w:val="04A0" w:firstRow="1" w:lastRow="0" w:firstColumn="1" w:lastColumn="0" w:noHBand="0" w:noVBand="1"/>
      </w:tblPr>
      <w:tblGrid>
        <w:gridCol w:w="2518"/>
        <w:gridCol w:w="5245"/>
        <w:gridCol w:w="1559"/>
        <w:gridCol w:w="6237"/>
      </w:tblGrid>
      <w:tr w:rsidR="004B4728" w14:paraId="2F1FEC92" w14:textId="77777777" w:rsidTr="003B5EB7">
        <w:tc>
          <w:tcPr>
            <w:tcW w:w="2518" w:type="dxa"/>
            <w:shd w:val="clear" w:color="auto" w:fill="FDE9D9" w:themeFill="accent6" w:themeFillTint="33"/>
          </w:tcPr>
          <w:p w14:paraId="6C6D3A7C" w14:textId="77777777" w:rsidR="004B4728" w:rsidRDefault="004B4728" w:rsidP="00BC1DE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研究領域</w:t>
            </w:r>
          </w:p>
        </w:tc>
        <w:tc>
          <w:tcPr>
            <w:tcW w:w="13041" w:type="dxa"/>
            <w:gridSpan w:val="3"/>
          </w:tcPr>
          <w:p w14:paraId="35699904" w14:textId="2747A659" w:rsidR="004B4728" w:rsidRDefault="00785B15" w:rsidP="00BC1DE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□循環農業 □設施農業 □生態農業 □科技農業</w:t>
            </w:r>
          </w:p>
        </w:tc>
      </w:tr>
      <w:tr w:rsidR="004B4728" w14:paraId="5DCD121D" w14:textId="77777777" w:rsidTr="003B5EB7">
        <w:tc>
          <w:tcPr>
            <w:tcW w:w="2518" w:type="dxa"/>
            <w:shd w:val="clear" w:color="auto" w:fill="FDE9D9" w:themeFill="accent6" w:themeFillTint="33"/>
          </w:tcPr>
          <w:p w14:paraId="76C366C4" w14:textId="77777777" w:rsidR="004B4728" w:rsidRDefault="004B472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申請人姓名</w:t>
            </w:r>
          </w:p>
        </w:tc>
        <w:tc>
          <w:tcPr>
            <w:tcW w:w="13041" w:type="dxa"/>
            <w:gridSpan w:val="3"/>
          </w:tcPr>
          <w:p w14:paraId="414A6337" w14:textId="77777777" w:rsidR="004B4728" w:rsidRDefault="004B4728">
            <w:pPr>
              <w:rPr>
                <w:rFonts w:ascii="標楷體" w:eastAsia="標楷體" w:hAnsi="標楷體"/>
              </w:rPr>
            </w:pPr>
          </w:p>
        </w:tc>
      </w:tr>
      <w:tr w:rsidR="004B4728" w14:paraId="21646561" w14:textId="77777777" w:rsidTr="003B5EB7">
        <w:tc>
          <w:tcPr>
            <w:tcW w:w="2518" w:type="dxa"/>
            <w:shd w:val="clear" w:color="auto" w:fill="FDE9D9" w:themeFill="accent6" w:themeFillTint="33"/>
          </w:tcPr>
          <w:p w14:paraId="1F3CDA46" w14:textId="77777777" w:rsidR="004B4728" w:rsidRDefault="004B4728" w:rsidP="00BC1DE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服務系所</w:t>
            </w:r>
          </w:p>
        </w:tc>
        <w:tc>
          <w:tcPr>
            <w:tcW w:w="5245" w:type="dxa"/>
          </w:tcPr>
          <w:p w14:paraId="7C8E6CF1" w14:textId="77777777" w:rsidR="004B4728" w:rsidRDefault="004B4728" w:rsidP="00BC1DE2">
            <w:pPr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shd w:val="clear" w:color="auto" w:fill="FDE9D9" w:themeFill="accent6" w:themeFillTint="33"/>
          </w:tcPr>
          <w:p w14:paraId="7EF65E9F" w14:textId="77777777" w:rsidR="004B4728" w:rsidRDefault="004B4728" w:rsidP="00BC1DE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6237" w:type="dxa"/>
          </w:tcPr>
          <w:p w14:paraId="4C98EA61" w14:textId="77777777" w:rsidR="004B4728" w:rsidRDefault="004B4728">
            <w:pPr>
              <w:rPr>
                <w:rFonts w:ascii="標楷體" w:eastAsia="標楷體" w:hAnsi="標楷體"/>
              </w:rPr>
            </w:pPr>
          </w:p>
        </w:tc>
      </w:tr>
      <w:tr w:rsidR="004B4728" w14:paraId="6AB94425" w14:textId="77777777" w:rsidTr="003B5EB7">
        <w:tc>
          <w:tcPr>
            <w:tcW w:w="2518" w:type="dxa"/>
            <w:shd w:val="clear" w:color="auto" w:fill="FDE9D9" w:themeFill="accent6" w:themeFillTint="33"/>
          </w:tcPr>
          <w:p w14:paraId="2392016C" w14:textId="77777777" w:rsidR="004B4728" w:rsidRDefault="004B472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5245" w:type="dxa"/>
          </w:tcPr>
          <w:p w14:paraId="334D5524" w14:textId="77777777" w:rsidR="004B4728" w:rsidRDefault="004B4728">
            <w:pPr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shd w:val="clear" w:color="auto" w:fill="FDE9D9" w:themeFill="accent6" w:themeFillTint="33"/>
          </w:tcPr>
          <w:p w14:paraId="38C815CD" w14:textId="77777777" w:rsidR="004B4728" w:rsidRDefault="004B472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6237" w:type="dxa"/>
          </w:tcPr>
          <w:p w14:paraId="6EF93D80" w14:textId="77777777" w:rsidR="004B4728" w:rsidRDefault="004B4728">
            <w:pPr>
              <w:rPr>
                <w:rFonts w:ascii="標楷體" w:eastAsia="標楷體" w:hAnsi="標楷體"/>
              </w:rPr>
            </w:pPr>
          </w:p>
        </w:tc>
      </w:tr>
    </w:tbl>
    <w:p w14:paraId="607827F7" w14:textId="2C1F8ABB" w:rsidR="004B4728" w:rsidRDefault="006A0E8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另請檢附相關證明文件</w:t>
      </w:r>
      <w:r w:rsidR="001675C2">
        <w:rPr>
          <w:rFonts w:ascii="標楷體" w:eastAsia="標楷體" w:hAnsi="標楷體" w:hint="eastAsia"/>
        </w:rPr>
        <w:t>(</w:t>
      </w:r>
      <w:r w:rsidR="001675C2" w:rsidRPr="007C27F8">
        <w:rPr>
          <w:rFonts w:ascii="標楷體" w:eastAsia="標楷體" w:hAnsi="標楷體" w:hint="eastAsia"/>
          <w:highlight w:val="yellow"/>
        </w:rPr>
        <w:t>專利公文、專利證書、技轉合約、產學計畫核定清單</w:t>
      </w:r>
      <w:r w:rsidR="00E510D9" w:rsidRPr="007C27F8">
        <w:rPr>
          <w:rFonts w:ascii="標楷體" w:eastAsia="標楷體" w:hAnsi="標楷體" w:hint="eastAsia"/>
          <w:highlight w:val="yellow"/>
        </w:rPr>
        <w:t>-管理費或會計系統用途明細畫面</w:t>
      </w:r>
      <w:r w:rsidR="00E510D9">
        <w:rPr>
          <w:rFonts w:ascii="標楷體" w:eastAsia="標楷體" w:hAnsi="標楷體" w:hint="eastAsia"/>
        </w:rPr>
        <w:t>)</w:t>
      </w:r>
    </w:p>
    <w:p w14:paraId="7CA2177A" w14:textId="77777777" w:rsidR="00B76EE5" w:rsidRPr="00D76EE6" w:rsidRDefault="00B76EE5" w:rsidP="00B76EE5">
      <w:pPr>
        <w:rPr>
          <w:rFonts w:ascii="標楷體" w:eastAsia="標楷體" w:hAnsi="標楷體"/>
          <w:b/>
          <w:sz w:val="32"/>
          <w:szCs w:val="32"/>
        </w:rPr>
      </w:pPr>
      <w:r w:rsidRPr="00D76EE6">
        <w:rPr>
          <w:rFonts w:ascii="標楷體" w:eastAsia="標楷體" w:hAnsi="標楷體" w:hint="eastAsia"/>
          <w:b/>
          <w:sz w:val="32"/>
          <w:szCs w:val="32"/>
        </w:rPr>
        <w:t>發明專利(申請)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8"/>
        <w:gridCol w:w="1132"/>
        <w:gridCol w:w="2124"/>
        <w:gridCol w:w="1416"/>
        <w:gridCol w:w="2121"/>
        <w:gridCol w:w="2609"/>
        <w:gridCol w:w="3608"/>
      </w:tblGrid>
      <w:tr w:rsidR="00720FE7" w:rsidRPr="00A0211C" w14:paraId="63A0FD13" w14:textId="77777777" w:rsidTr="0049717B">
        <w:trPr>
          <w:trHeight w:val="174"/>
        </w:trPr>
        <w:tc>
          <w:tcPr>
            <w:tcW w:w="792" w:type="pct"/>
            <w:shd w:val="clear" w:color="auto" w:fill="FDE9D9" w:themeFill="accent6" w:themeFillTint="33"/>
            <w:noWrap/>
            <w:tcMar>
              <w:top w:w="120" w:type="dxa"/>
              <w:left w:w="45" w:type="dxa"/>
              <w:bottom w:w="120" w:type="dxa"/>
              <w:right w:w="45" w:type="dxa"/>
            </w:tcMar>
            <w:vAlign w:val="center"/>
            <w:hideMark/>
          </w:tcPr>
          <w:p w14:paraId="716BA0F9" w14:textId="77777777" w:rsidR="00720FE7" w:rsidRPr="00A0211C" w:rsidRDefault="00720FE7" w:rsidP="00BC1DE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  <w:r w:rsidRPr="00A0211C"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  <w:t>專利名稱</w:t>
            </w:r>
          </w:p>
        </w:tc>
        <w:tc>
          <w:tcPr>
            <w:tcW w:w="366" w:type="pct"/>
            <w:shd w:val="clear" w:color="auto" w:fill="FDE9D9" w:themeFill="accent6" w:themeFillTint="33"/>
            <w:noWrap/>
            <w:tcMar>
              <w:top w:w="120" w:type="dxa"/>
              <w:left w:w="45" w:type="dxa"/>
              <w:bottom w:w="120" w:type="dxa"/>
              <w:right w:w="45" w:type="dxa"/>
            </w:tcMar>
            <w:vAlign w:val="center"/>
            <w:hideMark/>
          </w:tcPr>
          <w:p w14:paraId="490B61D3" w14:textId="77777777" w:rsidR="00720FE7" w:rsidRPr="00A0211C" w:rsidRDefault="00720FE7" w:rsidP="00BC1DE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  <w:r w:rsidRPr="00A0211C"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  <w:t>專利國家</w:t>
            </w:r>
          </w:p>
        </w:tc>
        <w:tc>
          <w:tcPr>
            <w:tcW w:w="687" w:type="pct"/>
            <w:shd w:val="clear" w:color="auto" w:fill="FDE9D9" w:themeFill="accent6" w:themeFillTint="33"/>
            <w:noWrap/>
            <w:tcMar>
              <w:top w:w="120" w:type="dxa"/>
              <w:left w:w="45" w:type="dxa"/>
              <w:bottom w:w="120" w:type="dxa"/>
              <w:right w:w="45" w:type="dxa"/>
            </w:tcMar>
            <w:vAlign w:val="center"/>
            <w:hideMark/>
          </w:tcPr>
          <w:p w14:paraId="54B4AEBF" w14:textId="77777777" w:rsidR="00720FE7" w:rsidRPr="00A0211C" w:rsidRDefault="00720FE7" w:rsidP="00BC1DE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  <w:r w:rsidRPr="00A0211C"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  <w:t>專利發明人</w:t>
            </w:r>
          </w:p>
        </w:tc>
        <w:tc>
          <w:tcPr>
            <w:tcW w:w="458" w:type="pct"/>
            <w:shd w:val="clear" w:color="auto" w:fill="FDE9D9" w:themeFill="accent6" w:themeFillTint="33"/>
            <w:noWrap/>
            <w:tcMar>
              <w:top w:w="120" w:type="dxa"/>
              <w:left w:w="45" w:type="dxa"/>
              <w:bottom w:w="120" w:type="dxa"/>
              <w:right w:w="45" w:type="dxa"/>
            </w:tcMar>
            <w:vAlign w:val="center"/>
            <w:hideMark/>
          </w:tcPr>
          <w:p w14:paraId="32A0C016" w14:textId="77777777" w:rsidR="00720FE7" w:rsidRPr="00A0211C" w:rsidRDefault="00720FE7" w:rsidP="00BC1DE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  <w:r w:rsidRPr="00A0211C"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  <w:t>專利權人</w:t>
            </w:r>
          </w:p>
        </w:tc>
        <w:tc>
          <w:tcPr>
            <w:tcW w:w="686" w:type="pct"/>
            <w:shd w:val="clear" w:color="auto" w:fill="FDE9D9" w:themeFill="accent6" w:themeFillTint="33"/>
            <w:vAlign w:val="center"/>
          </w:tcPr>
          <w:p w14:paraId="5BF5D8A4" w14:textId="77777777" w:rsidR="00720FE7" w:rsidRPr="00A0211C" w:rsidRDefault="00720FE7" w:rsidP="00BC1DE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  <w:r w:rsidRPr="00A0211C"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專利申請日期</w:t>
            </w:r>
          </w:p>
        </w:tc>
        <w:tc>
          <w:tcPr>
            <w:tcW w:w="844" w:type="pct"/>
            <w:shd w:val="clear" w:color="auto" w:fill="FDE9D9" w:themeFill="accent6" w:themeFillTint="33"/>
            <w:vAlign w:val="center"/>
          </w:tcPr>
          <w:p w14:paraId="018504D1" w14:textId="77777777" w:rsidR="00720FE7" w:rsidRPr="00A0211C" w:rsidRDefault="00720FE7" w:rsidP="00720FE7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  <w:r w:rsidRPr="00A0211C">
              <w:rPr>
                <w:rFonts w:ascii="Times New Roman" w:eastAsia="標楷體" w:hAnsi="Times New Roman" w:cs="Times New Roman" w:hint="eastAsia"/>
                <w:w w:val="90"/>
                <w:szCs w:val="24"/>
              </w:rPr>
              <w:t>專利申請號</w:t>
            </w:r>
          </w:p>
        </w:tc>
        <w:tc>
          <w:tcPr>
            <w:tcW w:w="1168" w:type="pct"/>
            <w:shd w:val="clear" w:color="auto" w:fill="FDE9D9" w:themeFill="accent6" w:themeFillTint="33"/>
            <w:vAlign w:val="center"/>
          </w:tcPr>
          <w:p w14:paraId="6716755A" w14:textId="21087216" w:rsidR="00720FE7" w:rsidRPr="00A0211C" w:rsidRDefault="00720FE7" w:rsidP="00720FE7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  <w:r w:rsidRPr="00A0211C">
              <w:rPr>
                <w:rFonts w:ascii="Times New Roman" w:eastAsia="標楷體" w:hAnsi="Times New Roman" w:cs="Times New Roman" w:hint="eastAsia"/>
                <w:w w:val="90"/>
                <w:szCs w:val="24"/>
              </w:rPr>
              <w:t>對產業</w:t>
            </w:r>
            <w:r w:rsidRPr="00A0211C">
              <w:rPr>
                <w:rFonts w:ascii="Times New Roman" w:eastAsia="標楷體" w:hAnsi="Times New Roman" w:cs="Times New Roman"/>
                <w:w w:val="90"/>
                <w:szCs w:val="24"/>
              </w:rPr>
              <w:t>/</w:t>
            </w:r>
            <w:r w:rsidRPr="00A0211C">
              <w:rPr>
                <w:rFonts w:ascii="Times New Roman" w:eastAsia="標楷體" w:hAnsi="Times New Roman" w:cs="Times New Roman" w:hint="eastAsia"/>
                <w:w w:val="90"/>
                <w:szCs w:val="24"/>
              </w:rPr>
              <w:t>社會的實質影響</w:t>
            </w:r>
            <w:r w:rsidR="00BD2B6D">
              <w:rPr>
                <w:rFonts w:ascii="Times New Roman" w:eastAsia="標楷體" w:hAnsi="Times New Roman" w:cs="Times New Roman" w:hint="eastAsia"/>
                <w:w w:val="90"/>
                <w:szCs w:val="24"/>
              </w:rPr>
              <w:t>(</w:t>
            </w:r>
            <w:r w:rsidR="00BD2B6D">
              <w:rPr>
                <w:rFonts w:ascii="Times New Roman" w:eastAsia="標楷體" w:hAnsi="Times New Roman" w:cs="Times New Roman"/>
                <w:w w:val="90"/>
                <w:szCs w:val="24"/>
              </w:rPr>
              <w:t>300</w:t>
            </w:r>
            <w:r w:rsidR="00BD2B6D">
              <w:rPr>
                <w:rFonts w:ascii="Times New Roman" w:eastAsia="標楷體" w:hAnsi="Times New Roman" w:cs="Times New Roman" w:hint="eastAsia"/>
                <w:w w:val="90"/>
                <w:szCs w:val="24"/>
              </w:rPr>
              <w:t>字內</w:t>
            </w:r>
            <w:r w:rsidR="00BD2B6D">
              <w:rPr>
                <w:rFonts w:ascii="Times New Roman" w:eastAsia="標楷體" w:hAnsi="Times New Roman" w:cs="Times New Roman" w:hint="eastAsia"/>
                <w:w w:val="90"/>
                <w:szCs w:val="24"/>
              </w:rPr>
              <w:t>)</w:t>
            </w:r>
          </w:p>
        </w:tc>
      </w:tr>
      <w:tr w:rsidR="00720FE7" w:rsidRPr="00A0211C" w14:paraId="7AF06BD1" w14:textId="77777777" w:rsidTr="00FB2F3A">
        <w:trPr>
          <w:trHeight w:val="541"/>
        </w:trPr>
        <w:tc>
          <w:tcPr>
            <w:tcW w:w="792" w:type="pct"/>
            <w:shd w:val="clear" w:color="auto" w:fill="EAF1DD" w:themeFill="accent3" w:themeFillTint="33"/>
            <w:tcMar>
              <w:top w:w="120" w:type="dxa"/>
              <w:left w:w="45" w:type="dxa"/>
              <w:bottom w:w="120" w:type="dxa"/>
              <w:right w:w="45" w:type="dxa"/>
            </w:tcMar>
            <w:vAlign w:val="center"/>
          </w:tcPr>
          <w:p w14:paraId="32199F1D" w14:textId="77777777" w:rsidR="00B64F4F" w:rsidRPr="00A0211C" w:rsidRDefault="00B64F4F" w:rsidP="00BC1DE2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b/>
                <w:noProof/>
                <w:color w:val="000000" w:themeColor="text1"/>
                <w:w w:val="90"/>
                <w:szCs w:val="24"/>
              </w:rPr>
            </w:pPr>
            <w:r w:rsidRPr="00A0211C">
              <w:rPr>
                <w:rFonts w:ascii="Times New Roman" w:eastAsia="標楷體" w:hAnsi="Times New Roman" w:cs="Times New Roman" w:hint="eastAsia"/>
                <w:b/>
                <w:noProof/>
                <w:color w:val="000000" w:themeColor="text1"/>
                <w:w w:val="90"/>
                <w:szCs w:val="24"/>
              </w:rPr>
              <w:t>範例</w:t>
            </w:r>
            <w:r w:rsidR="0049717B" w:rsidRPr="00A0211C">
              <w:rPr>
                <w:rFonts w:ascii="Times New Roman" w:eastAsia="標楷體" w:hAnsi="Times New Roman" w:cs="Times New Roman" w:hint="eastAsia"/>
                <w:b/>
                <w:noProof/>
                <w:color w:val="000000" w:themeColor="text1"/>
                <w:w w:val="90"/>
                <w:szCs w:val="24"/>
              </w:rPr>
              <w:t>：</w:t>
            </w:r>
          </w:p>
          <w:p w14:paraId="1BF9F3E1" w14:textId="581230B2" w:rsidR="00720FE7" w:rsidRPr="00A0211C" w:rsidRDefault="00720FE7" w:rsidP="00BC1DE2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0211C">
              <w:rPr>
                <w:rFonts w:ascii="Times New Roman" w:eastAsia="標楷體" w:hAnsi="Times New Roman" w:cs="Times New Roman" w:hint="eastAsia"/>
                <w:noProof/>
                <w:color w:val="000000" w:themeColor="text1"/>
                <w:w w:val="90"/>
                <w:szCs w:val="24"/>
              </w:rPr>
              <w:t>半导体</w:t>
            </w:r>
            <w:r w:rsidR="00687857"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○○○</w:t>
            </w:r>
          </w:p>
        </w:tc>
        <w:tc>
          <w:tcPr>
            <w:tcW w:w="366" w:type="pct"/>
            <w:shd w:val="clear" w:color="auto" w:fill="EAF1DD" w:themeFill="accent3" w:themeFillTint="33"/>
            <w:tcMar>
              <w:top w:w="120" w:type="dxa"/>
              <w:left w:w="45" w:type="dxa"/>
              <w:bottom w:w="120" w:type="dxa"/>
              <w:right w:w="45" w:type="dxa"/>
            </w:tcMar>
            <w:vAlign w:val="center"/>
          </w:tcPr>
          <w:p w14:paraId="5F0DB822" w14:textId="77777777" w:rsidR="00720FE7" w:rsidRPr="00A0211C" w:rsidRDefault="00720FE7" w:rsidP="00BC1DE2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0211C">
              <w:rPr>
                <w:rFonts w:ascii="Times New Roman" w:eastAsia="標楷體" w:hAnsi="Times New Roman" w:cs="Times New Roman" w:hint="eastAsia"/>
                <w:noProof/>
                <w:color w:val="000000" w:themeColor="text1"/>
                <w:w w:val="90"/>
                <w:szCs w:val="24"/>
              </w:rPr>
              <w:t>中國大陸</w:t>
            </w:r>
          </w:p>
        </w:tc>
        <w:tc>
          <w:tcPr>
            <w:tcW w:w="687" w:type="pct"/>
            <w:shd w:val="clear" w:color="auto" w:fill="EAF1DD" w:themeFill="accent3" w:themeFillTint="33"/>
            <w:tcMar>
              <w:top w:w="120" w:type="dxa"/>
              <w:left w:w="45" w:type="dxa"/>
              <w:bottom w:w="120" w:type="dxa"/>
              <w:right w:w="45" w:type="dxa"/>
            </w:tcMar>
            <w:vAlign w:val="center"/>
          </w:tcPr>
          <w:p w14:paraId="2C5DCF70" w14:textId="2236EE2C" w:rsidR="00720FE7" w:rsidRPr="00A0211C" w:rsidRDefault="00720FE7" w:rsidP="00BC1DE2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0211C">
              <w:rPr>
                <w:rFonts w:ascii="Times New Roman" w:eastAsia="標楷體" w:hAnsi="Times New Roman" w:cs="Times New Roman" w:hint="eastAsia"/>
                <w:noProof/>
                <w:color w:val="000000" w:themeColor="text1"/>
                <w:w w:val="90"/>
                <w:szCs w:val="24"/>
              </w:rPr>
              <w:t>邱</w:t>
            </w:r>
            <w:r w:rsidR="00687857"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○○</w:t>
            </w:r>
            <w:r w:rsidR="00B64F4F" w:rsidRPr="00A0211C">
              <w:rPr>
                <w:rFonts w:ascii="Times New Roman" w:eastAsia="標楷體" w:hAnsi="Times New Roman" w:cs="Times New Roman" w:hint="eastAsia"/>
                <w:noProof/>
                <w:color w:val="000000" w:themeColor="text1"/>
                <w:w w:val="90"/>
                <w:szCs w:val="24"/>
              </w:rPr>
              <w:t>；</w:t>
            </w:r>
            <w:r w:rsidRPr="00A0211C">
              <w:rPr>
                <w:rFonts w:ascii="Times New Roman" w:eastAsia="標楷體" w:hAnsi="Times New Roman" w:cs="Times New Roman" w:hint="eastAsia"/>
                <w:noProof/>
                <w:color w:val="000000" w:themeColor="text1"/>
                <w:w w:val="90"/>
                <w:szCs w:val="24"/>
              </w:rPr>
              <w:t>黃</w:t>
            </w:r>
            <w:r w:rsidR="00687857"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○○</w:t>
            </w:r>
            <w:r w:rsidR="00B64F4F" w:rsidRPr="00A0211C">
              <w:rPr>
                <w:rFonts w:ascii="Times New Roman" w:eastAsia="標楷體" w:hAnsi="Times New Roman" w:cs="Times New Roman" w:hint="eastAsia"/>
                <w:noProof/>
                <w:color w:val="000000" w:themeColor="text1"/>
                <w:w w:val="90"/>
                <w:szCs w:val="24"/>
              </w:rPr>
              <w:t>；</w:t>
            </w:r>
            <w:r w:rsidRPr="00A0211C">
              <w:rPr>
                <w:rFonts w:ascii="Times New Roman" w:eastAsia="標楷體" w:hAnsi="Times New Roman" w:cs="Times New Roman" w:hint="eastAsia"/>
                <w:noProof/>
                <w:color w:val="000000" w:themeColor="text1"/>
                <w:w w:val="90"/>
                <w:szCs w:val="24"/>
              </w:rPr>
              <w:t>邱</w:t>
            </w:r>
            <w:r w:rsidR="00687857"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○○</w:t>
            </w:r>
            <w:r w:rsidR="00B64F4F" w:rsidRPr="00A0211C">
              <w:rPr>
                <w:rFonts w:ascii="Times New Roman" w:eastAsia="標楷體" w:hAnsi="Times New Roman" w:cs="Times New Roman" w:hint="eastAsia"/>
                <w:noProof/>
                <w:color w:val="000000" w:themeColor="text1"/>
                <w:w w:val="90"/>
                <w:szCs w:val="24"/>
              </w:rPr>
              <w:t>；</w:t>
            </w:r>
            <w:r w:rsidRPr="00A0211C">
              <w:rPr>
                <w:rFonts w:ascii="Times New Roman" w:eastAsia="標楷體" w:hAnsi="Times New Roman" w:cs="Times New Roman" w:hint="eastAsia"/>
                <w:noProof/>
                <w:color w:val="000000" w:themeColor="text1"/>
                <w:w w:val="90"/>
                <w:szCs w:val="24"/>
              </w:rPr>
              <w:t>宋</w:t>
            </w:r>
            <w:r w:rsidR="00687857"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○○</w:t>
            </w:r>
          </w:p>
        </w:tc>
        <w:tc>
          <w:tcPr>
            <w:tcW w:w="458" w:type="pct"/>
            <w:shd w:val="clear" w:color="auto" w:fill="EAF1DD" w:themeFill="accent3" w:themeFillTint="33"/>
            <w:tcMar>
              <w:top w:w="120" w:type="dxa"/>
              <w:left w:w="45" w:type="dxa"/>
              <w:bottom w:w="120" w:type="dxa"/>
              <w:right w:w="45" w:type="dxa"/>
            </w:tcMar>
            <w:vAlign w:val="center"/>
          </w:tcPr>
          <w:p w14:paraId="25EBC26C" w14:textId="77777777" w:rsidR="00720FE7" w:rsidRPr="00A0211C" w:rsidRDefault="00720FE7" w:rsidP="00BC1DE2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0211C">
              <w:rPr>
                <w:rFonts w:ascii="Times New Roman" w:eastAsia="標楷體" w:hAnsi="Times New Roman" w:cs="Times New Roman" w:hint="eastAsia"/>
                <w:noProof/>
                <w:color w:val="000000" w:themeColor="text1"/>
                <w:w w:val="90"/>
                <w:szCs w:val="24"/>
              </w:rPr>
              <w:t>國立中興大學</w:t>
            </w:r>
            <w:r w:rsidR="00B64F4F" w:rsidRPr="00A0211C">
              <w:rPr>
                <w:rFonts w:ascii="Times New Roman" w:eastAsia="標楷體" w:hAnsi="Times New Roman" w:cs="Times New Roman" w:hint="eastAsia"/>
                <w:noProof/>
                <w:color w:val="000000" w:themeColor="text1"/>
                <w:w w:val="90"/>
                <w:szCs w:val="24"/>
              </w:rPr>
              <w:t>；</w:t>
            </w:r>
            <w:r w:rsidRPr="00A0211C">
              <w:rPr>
                <w:rFonts w:ascii="Times New Roman" w:eastAsia="標楷體" w:hAnsi="Times New Roman" w:cs="Times New Roman" w:hint="eastAsia"/>
                <w:noProof/>
                <w:color w:val="000000" w:themeColor="text1"/>
                <w:w w:val="90"/>
                <w:szCs w:val="24"/>
              </w:rPr>
              <w:t>日月光半導體</w:t>
            </w:r>
          </w:p>
        </w:tc>
        <w:tc>
          <w:tcPr>
            <w:tcW w:w="686" w:type="pct"/>
            <w:shd w:val="clear" w:color="auto" w:fill="EAF1DD" w:themeFill="accent3" w:themeFillTint="33"/>
            <w:vAlign w:val="center"/>
          </w:tcPr>
          <w:p w14:paraId="608E6EB1" w14:textId="77777777" w:rsidR="00720FE7" w:rsidRPr="00BF1D49" w:rsidRDefault="00720FE7" w:rsidP="00BC1DE2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noProof/>
                <w:color w:val="000000" w:themeColor="text1"/>
                <w:w w:val="90"/>
                <w:kern w:val="0"/>
                <w:szCs w:val="24"/>
              </w:rPr>
            </w:pPr>
            <w:r w:rsidRPr="00BF1D49">
              <w:rPr>
                <w:rFonts w:ascii="Times New Roman" w:eastAsia="標楷體" w:hAnsi="Times New Roman" w:cs="Times New Roman"/>
                <w:noProof/>
                <w:color w:val="000000" w:themeColor="text1"/>
                <w:w w:val="90"/>
                <w:kern w:val="0"/>
                <w:szCs w:val="24"/>
              </w:rPr>
              <w:t>2018/2/26</w:t>
            </w:r>
          </w:p>
        </w:tc>
        <w:tc>
          <w:tcPr>
            <w:tcW w:w="844" w:type="pct"/>
            <w:shd w:val="clear" w:color="auto" w:fill="EAF1DD" w:themeFill="accent3" w:themeFillTint="33"/>
            <w:vAlign w:val="center"/>
          </w:tcPr>
          <w:p w14:paraId="533964C0" w14:textId="77777777" w:rsidR="00720FE7" w:rsidRPr="00BF1D49" w:rsidRDefault="00720FE7" w:rsidP="00BC1DE2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noProof/>
                <w:color w:val="000000" w:themeColor="text1"/>
                <w:w w:val="90"/>
                <w:kern w:val="0"/>
                <w:szCs w:val="24"/>
              </w:rPr>
            </w:pPr>
            <w:r w:rsidRPr="00A0211C">
              <w:rPr>
                <w:rFonts w:ascii="Times New Roman" w:eastAsia="標楷體" w:hAnsi="Times New Roman" w:cs="Times New Roman"/>
                <w:noProof/>
                <w:color w:val="000000" w:themeColor="text1"/>
                <w:w w:val="90"/>
                <w:kern w:val="0"/>
                <w:szCs w:val="24"/>
              </w:rPr>
              <w:t>2.0181015964e+11</w:t>
            </w:r>
          </w:p>
        </w:tc>
        <w:tc>
          <w:tcPr>
            <w:tcW w:w="1168" w:type="pct"/>
            <w:shd w:val="clear" w:color="auto" w:fill="EAF1DD" w:themeFill="accent3" w:themeFillTint="33"/>
            <w:vAlign w:val="center"/>
          </w:tcPr>
          <w:p w14:paraId="5BDAFB88" w14:textId="147410A4" w:rsidR="00720FE7" w:rsidRPr="00A0211C" w:rsidRDefault="00720FE7" w:rsidP="00BC1DE2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0211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本發明為一促進半導體元件接合之方法，</w:t>
            </w:r>
            <w:r w:rsidR="00FB2F3A"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○○○○</w:t>
            </w:r>
            <w:r w:rsidR="00A0211C" w:rsidRPr="00A0211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。</w:t>
            </w:r>
          </w:p>
        </w:tc>
      </w:tr>
      <w:tr w:rsidR="00720FE7" w:rsidRPr="00B76EE5" w14:paraId="70561328" w14:textId="77777777" w:rsidTr="0049717B">
        <w:trPr>
          <w:trHeight w:val="26"/>
        </w:trPr>
        <w:tc>
          <w:tcPr>
            <w:tcW w:w="792" w:type="pct"/>
            <w:tcMar>
              <w:top w:w="120" w:type="dxa"/>
              <w:left w:w="45" w:type="dxa"/>
              <w:bottom w:w="120" w:type="dxa"/>
              <w:right w:w="45" w:type="dxa"/>
            </w:tcMar>
            <w:vAlign w:val="center"/>
          </w:tcPr>
          <w:p w14:paraId="746521D7" w14:textId="77777777" w:rsidR="00720FE7" w:rsidRPr="00B76EE5" w:rsidRDefault="00720FE7" w:rsidP="00BC1DE2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pct"/>
            <w:tcMar>
              <w:top w:w="120" w:type="dxa"/>
              <w:left w:w="45" w:type="dxa"/>
              <w:bottom w:w="120" w:type="dxa"/>
              <w:right w:w="45" w:type="dxa"/>
            </w:tcMar>
            <w:vAlign w:val="center"/>
          </w:tcPr>
          <w:p w14:paraId="66D02B1E" w14:textId="77777777" w:rsidR="00720FE7" w:rsidRPr="00B76EE5" w:rsidRDefault="00720FE7" w:rsidP="00BC1DE2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87" w:type="pct"/>
            <w:tcMar>
              <w:top w:w="120" w:type="dxa"/>
              <w:left w:w="45" w:type="dxa"/>
              <w:bottom w:w="120" w:type="dxa"/>
              <w:right w:w="45" w:type="dxa"/>
            </w:tcMar>
            <w:vAlign w:val="center"/>
          </w:tcPr>
          <w:p w14:paraId="5B12FB08" w14:textId="77777777" w:rsidR="00720FE7" w:rsidRPr="00B76EE5" w:rsidRDefault="00720FE7" w:rsidP="00BC1DE2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8" w:type="pct"/>
            <w:tcMar>
              <w:top w:w="120" w:type="dxa"/>
              <w:left w:w="45" w:type="dxa"/>
              <w:bottom w:w="120" w:type="dxa"/>
              <w:right w:w="45" w:type="dxa"/>
            </w:tcMar>
            <w:vAlign w:val="center"/>
          </w:tcPr>
          <w:p w14:paraId="023559A5" w14:textId="77777777" w:rsidR="00720FE7" w:rsidRPr="00B76EE5" w:rsidRDefault="00720FE7" w:rsidP="00BC1DE2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86" w:type="pct"/>
            <w:vAlign w:val="center"/>
          </w:tcPr>
          <w:p w14:paraId="53BCCC75" w14:textId="77777777" w:rsidR="00720FE7" w:rsidRPr="00B76EE5" w:rsidRDefault="00720FE7" w:rsidP="00BC1DE2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4" w:type="pct"/>
            <w:vAlign w:val="center"/>
          </w:tcPr>
          <w:p w14:paraId="0CFC8338" w14:textId="77777777" w:rsidR="00720FE7" w:rsidRPr="00B76EE5" w:rsidRDefault="00720FE7" w:rsidP="00BC1DE2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68" w:type="pct"/>
            <w:vAlign w:val="center"/>
          </w:tcPr>
          <w:p w14:paraId="4E42B63D" w14:textId="77777777" w:rsidR="00720FE7" w:rsidRPr="00B76EE5" w:rsidRDefault="00720FE7" w:rsidP="00BC1DE2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</w:tr>
      <w:tr w:rsidR="00720FE7" w:rsidRPr="00B76EE5" w14:paraId="3D00746E" w14:textId="77777777" w:rsidTr="0049717B">
        <w:tc>
          <w:tcPr>
            <w:tcW w:w="792" w:type="pct"/>
            <w:tcMar>
              <w:top w:w="120" w:type="dxa"/>
              <w:left w:w="45" w:type="dxa"/>
              <w:bottom w:w="120" w:type="dxa"/>
              <w:right w:w="45" w:type="dxa"/>
            </w:tcMar>
            <w:vAlign w:val="center"/>
          </w:tcPr>
          <w:p w14:paraId="3129CCEF" w14:textId="77777777" w:rsidR="00720FE7" w:rsidRPr="00B76EE5" w:rsidRDefault="00720FE7" w:rsidP="00BC1DE2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pct"/>
            <w:tcMar>
              <w:top w:w="120" w:type="dxa"/>
              <w:left w:w="45" w:type="dxa"/>
              <w:bottom w:w="120" w:type="dxa"/>
              <w:right w:w="45" w:type="dxa"/>
            </w:tcMar>
            <w:vAlign w:val="center"/>
          </w:tcPr>
          <w:p w14:paraId="2BA7B9C7" w14:textId="77777777" w:rsidR="00720FE7" w:rsidRPr="00B76EE5" w:rsidRDefault="00720FE7" w:rsidP="00BC1DE2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87" w:type="pct"/>
            <w:tcMar>
              <w:top w:w="120" w:type="dxa"/>
              <w:left w:w="45" w:type="dxa"/>
              <w:bottom w:w="120" w:type="dxa"/>
              <w:right w:w="45" w:type="dxa"/>
            </w:tcMar>
            <w:vAlign w:val="center"/>
          </w:tcPr>
          <w:p w14:paraId="5C8ECFAC" w14:textId="77777777" w:rsidR="00720FE7" w:rsidRPr="00B76EE5" w:rsidRDefault="00720FE7" w:rsidP="00BC1DE2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8" w:type="pct"/>
            <w:tcMar>
              <w:top w:w="120" w:type="dxa"/>
              <w:left w:w="45" w:type="dxa"/>
              <w:bottom w:w="120" w:type="dxa"/>
              <w:right w:w="45" w:type="dxa"/>
            </w:tcMar>
            <w:vAlign w:val="center"/>
          </w:tcPr>
          <w:p w14:paraId="6DC1E527" w14:textId="77777777" w:rsidR="00720FE7" w:rsidRPr="00B76EE5" w:rsidRDefault="00720FE7" w:rsidP="00BC1DE2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86" w:type="pct"/>
            <w:vAlign w:val="center"/>
          </w:tcPr>
          <w:p w14:paraId="42810A0B" w14:textId="77777777" w:rsidR="00720FE7" w:rsidRPr="00B76EE5" w:rsidRDefault="00720FE7" w:rsidP="00BC1DE2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4" w:type="pct"/>
            <w:vAlign w:val="center"/>
          </w:tcPr>
          <w:p w14:paraId="6B6B3204" w14:textId="77777777" w:rsidR="00720FE7" w:rsidRPr="00B76EE5" w:rsidRDefault="00720FE7" w:rsidP="00BC1DE2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68" w:type="pct"/>
            <w:vAlign w:val="center"/>
          </w:tcPr>
          <w:p w14:paraId="0A6AC47C" w14:textId="77777777" w:rsidR="00720FE7" w:rsidRPr="00B76EE5" w:rsidRDefault="00720FE7" w:rsidP="00BC1DE2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</w:tr>
    </w:tbl>
    <w:p w14:paraId="557F8051" w14:textId="77777777" w:rsidR="004B4728" w:rsidRDefault="004B4728">
      <w:pPr>
        <w:rPr>
          <w:rFonts w:ascii="標楷體" w:eastAsia="標楷體" w:hAnsi="標楷體"/>
        </w:rPr>
      </w:pPr>
    </w:p>
    <w:p w14:paraId="176A93E5" w14:textId="77777777" w:rsidR="004B4728" w:rsidRPr="00D76EE6" w:rsidRDefault="00B76EE5" w:rsidP="004B4728">
      <w:pPr>
        <w:rPr>
          <w:rFonts w:ascii="標楷體" w:eastAsia="標楷體" w:hAnsi="標楷體"/>
          <w:b/>
          <w:sz w:val="32"/>
          <w:szCs w:val="32"/>
        </w:rPr>
      </w:pPr>
      <w:r w:rsidRPr="00D76EE6">
        <w:rPr>
          <w:rFonts w:ascii="標楷體" w:eastAsia="標楷體" w:hAnsi="標楷體" w:hint="eastAsia"/>
          <w:b/>
          <w:sz w:val="32"/>
          <w:szCs w:val="32"/>
        </w:rPr>
        <w:t>發明</w:t>
      </w:r>
      <w:r w:rsidR="004B4728" w:rsidRPr="00D76EE6">
        <w:rPr>
          <w:rFonts w:ascii="標楷體" w:eastAsia="標楷體" w:hAnsi="標楷體" w:hint="eastAsia"/>
          <w:b/>
          <w:sz w:val="32"/>
          <w:szCs w:val="32"/>
        </w:rPr>
        <w:t>專利</w:t>
      </w:r>
      <w:r w:rsidRPr="00D76EE6">
        <w:rPr>
          <w:rFonts w:ascii="標楷體" w:eastAsia="標楷體" w:hAnsi="標楷體" w:hint="eastAsia"/>
          <w:b/>
          <w:sz w:val="32"/>
          <w:szCs w:val="32"/>
        </w:rPr>
        <w:t>(獲證)</w:t>
      </w: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0"/>
        <w:gridCol w:w="993"/>
        <w:gridCol w:w="1864"/>
        <w:gridCol w:w="1241"/>
        <w:gridCol w:w="1130"/>
        <w:gridCol w:w="992"/>
        <w:gridCol w:w="1244"/>
        <w:gridCol w:w="1244"/>
        <w:gridCol w:w="4495"/>
      </w:tblGrid>
      <w:tr w:rsidR="00A0211C" w:rsidRPr="00A0211C" w14:paraId="00814E66" w14:textId="77777777" w:rsidTr="00A0211C">
        <w:trPr>
          <w:trHeight w:val="174"/>
        </w:trPr>
        <w:tc>
          <w:tcPr>
            <w:tcW w:w="700" w:type="pct"/>
            <w:shd w:val="clear" w:color="auto" w:fill="FDE9D9" w:themeFill="accent6" w:themeFillTint="33"/>
            <w:noWrap/>
            <w:tcMar>
              <w:top w:w="120" w:type="dxa"/>
              <w:left w:w="45" w:type="dxa"/>
              <w:bottom w:w="120" w:type="dxa"/>
              <w:right w:w="45" w:type="dxa"/>
            </w:tcMar>
            <w:vAlign w:val="center"/>
            <w:hideMark/>
          </w:tcPr>
          <w:p w14:paraId="6EB88451" w14:textId="77777777" w:rsidR="003B5EB7" w:rsidRPr="00A0211C" w:rsidRDefault="003B5EB7" w:rsidP="003B5EB7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  <w:r w:rsidRPr="00A0211C"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  <w:t>專利名稱</w:t>
            </w:r>
          </w:p>
        </w:tc>
        <w:tc>
          <w:tcPr>
            <w:tcW w:w="323" w:type="pct"/>
            <w:shd w:val="clear" w:color="auto" w:fill="FDE9D9" w:themeFill="accent6" w:themeFillTint="33"/>
            <w:noWrap/>
            <w:tcMar>
              <w:top w:w="120" w:type="dxa"/>
              <w:left w:w="45" w:type="dxa"/>
              <w:bottom w:w="120" w:type="dxa"/>
              <w:right w:w="45" w:type="dxa"/>
            </w:tcMar>
            <w:vAlign w:val="center"/>
            <w:hideMark/>
          </w:tcPr>
          <w:p w14:paraId="37B9063F" w14:textId="77777777" w:rsidR="003B5EB7" w:rsidRPr="00A0211C" w:rsidRDefault="003B5EB7" w:rsidP="003B5EB7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  <w:r w:rsidRPr="00A0211C"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  <w:t>專利國家</w:t>
            </w:r>
          </w:p>
        </w:tc>
        <w:tc>
          <w:tcPr>
            <w:tcW w:w="607" w:type="pct"/>
            <w:shd w:val="clear" w:color="auto" w:fill="FDE9D9" w:themeFill="accent6" w:themeFillTint="33"/>
            <w:noWrap/>
            <w:tcMar>
              <w:top w:w="120" w:type="dxa"/>
              <w:left w:w="45" w:type="dxa"/>
              <w:bottom w:w="120" w:type="dxa"/>
              <w:right w:w="45" w:type="dxa"/>
            </w:tcMar>
            <w:vAlign w:val="center"/>
            <w:hideMark/>
          </w:tcPr>
          <w:p w14:paraId="50316B3D" w14:textId="77777777" w:rsidR="003B5EB7" w:rsidRPr="00A0211C" w:rsidRDefault="003B5EB7" w:rsidP="003B5EB7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  <w:r w:rsidRPr="00A0211C"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  <w:t>專利發明人</w:t>
            </w:r>
          </w:p>
        </w:tc>
        <w:tc>
          <w:tcPr>
            <w:tcW w:w="404" w:type="pct"/>
            <w:shd w:val="clear" w:color="auto" w:fill="FDE9D9" w:themeFill="accent6" w:themeFillTint="33"/>
            <w:noWrap/>
            <w:tcMar>
              <w:top w:w="120" w:type="dxa"/>
              <w:left w:w="45" w:type="dxa"/>
              <w:bottom w:w="120" w:type="dxa"/>
              <w:right w:w="45" w:type="dxa"/>
            </w:tcMar>
            <w:vAlign w:val="center"/>
            <w:hideMark/>
          </w:tcPr>
          <w:p w14:paraId="12EBE086" w14:textId="77777777" w:rsidR="003B5EB7" w:rsidRPr="00A0211C" w:rsidRDefault="003B5EB7" w:rsidP="003B5EB7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  <w:r w:rsidRPr="00A0211C"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  <w:t>專利權人</w:t>
            </w:r>
          </w:p>
        </w:tc>
        <w:tc>
          <w:tcPr>
            <w:tcW w:w="368" w:type="pct"/>
            <w:shd w:val="clear" w:color="auto" w:fill="FDE9D9" w:themeFill="accent6" w:themeFillTint="33"/>
            <w:vAlign w:val="center"/>
          </w:tcPr>
          <w:p w14:paraId="7E113497" w14:textId="77777777" w:rsidR="003B5EB7" w:rsidRPr="00A0211C" w:rsidRDefault="003B5EB7" w:rsidP="003B5EB7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  <w:r w:rsidRPr="00A0211C"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專利申請日期</w:t>
            </w:r>
          </w:p>
        </w:tc>
        <w:tc>
          <w:tcPr>
            <w:tcW w:w="323" w:type="pct"/>
            <w:shd w:val="clear" w:color="auto" w:fill="FDE9D9" w:themeFill="accent6" w:themeFillTint="33"/>
            <w:vAlign w:val="center"/>
          </w:tcPr>
          <w:p w14:paraId="751B82BB" w14:textId="77777777" w:rsidR="003B5EB7" w:rsidRPr="00A0211C" w:rsidRDefault="003B5EB7" w:rsidP="003B5EB7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  <w:r w:rsidRPr="00A0211C">
              <w:rPr>
                <w:rFonts w:ascii="Times New Roman" w:eastAsia="標楷體" w:hAnsi="Times New Roman" w:cs="Times New Roman" w:hint="eastAsia"/>
                <w:w w:val="90"/>
                <w:szCs w:val="24"/>
              </w:rPr>
              <w:t>專利申請號</w:t>
            </w:r>
          </w:p>
        </w:tc>
        <w:tc>
          <w:tcPr>
            <w:tcW w:w="405" w:type="pct"/>
            <w:shd w:val="clear" w:color="auto" w:fill="FDE9D9" w:themeFill="accent6" w:themeFillTint="33"/>
            <w:vAlign w:val="center"/>
          </w:tcPr>
          <w:p w14:paraId="3B734621" w14:textId="77777777" w:rsidR="003B5EB7" w:rsidRPr="00A0211C" w:rsidRDefault="003B5EB7" w:rsidP="003B5EB7">
            <w:pPr>
              <w:widowControl/>
              <w:suppressAutoHyphens/>
              <w:spacing w:line="0" w:lineRule="atLeast"/>
              <w:ind w:leftChars="-50" w:left="-120" w:rightChars="-50" w:right="-120"/>
              <w:jc w:val="center"/>
              <w:rPr>
                <w:rFonts w:ascii="Times New Roman" w:eastAsia="標楷體" w:hAnsi="Times New Roman" w:cs="Times New Roman"/>
                <w:w w:val="90"/>
                <w:szCs w:val="24"/>
              </w:rPr>
            </w:pPr>
            <w:r w:rsidRPr="00A0211C">
              <w:rPr>
                <w:rFonts w:ascii="Times New Roman" w:eastAsia="標楷體" w:hAnsi="Times New Roman" w:cs="Times New Roman" w:hint="eastAsia"/>
                <w:w w:val="90"/>
                <w:szCs w:val="24"/>
              </w:rPr>
              <w:t>專利獲證號</w:t>
            </w:r>
          </w:p>
        </w:tc>
        <w:tc>
          <w:tcPr>
            <w:tcW w:w="405" w:type="pct"/>
            <w:shd w:val="clear" w:color="auto" w:fill="FDE9D9" w:themeFill="accent6" w:themeFillTint="33"/>
            <w:vAlign w:val="center"/>
          </w:tcPr>
          <w:p w14:paraId="5056461D" w14:textId="77777777" w:rsidR="003B5EB7" w:rsidRPr="00A0211C" w:rsidRDefault="003B5EB7" w:rsidP="003B5EB7">
            <w:pPr>
              <w:tabs>
                <w:tab w:val="left" w:pos="3240"/>
              </w:tabs>
              <w:suppressAutoHyphens/>
              <w:spacing w:line="0" w:lineRule="atLeast"/>
              <w:ind w:leftChars="-50" w:left="-120" w:rightChars="-50" w:right="-120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  <w:r w:rsidRPr="00A0211C">
              <w:rPr>
                <w:rFonts w:ascii="Times New Roman" w:eastAsia="標楷體" w:hAnsi="Times New Roman" w:cs="Times New Roman" w:hint="eastAsia"/>
                <w:w w:val="90"/>
                <w:szCs w:val="24"/>
              </w:rPr>
              <w:t>領證日期</w:t>
            </w:r>
          </w:p>
        </w:tc>
        <w:tc>
          <w:tcPr>
            <w:tcW w:w="1464" w:type="pct"/>
            <w:shd w:val="clear" w:color="auto" w:fill="FDE9D9" w:themeFill="accent6" w:themeFillTint="33"/>
            <w:vAlign w:val="center"/>
          </w:tcPr>
          <w:p w14:paraId="18CCB67B" w14:textId="3C79A053" w:rsidR="003B5EB7" w:rsidRPr="00A0211C" w:rsidRDefault="003B5EB7" w:rsidP="003B5EB7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  <w:r w:rsidRPr="00A0211C">
              <w:rPr>
                <w:rFonts w:ascii="Times New Roman" w:eastAsia="標楷體" w:hAnsi="Times New Roman" w:cs="Times New Roman" w:hint="eastAsia"/>
                <w:w w:val="90"/>
                <w:szCs w:val="24"/>
              </w:rPr>
              <w:t>對產業</w:t>
            </w:r>
            <w:r w:rsidRPr="00A0211C">
              <w:rPr>
                <w:rFonts w:ascii="Times New Roman" w:eastAsia="標楷體" w:hAnsi="Times New Roman" w:cs="Times New Roman"/>
                <w:w w:val="90"/>
                <w:szCs w:val="24"/>
              </w:rPr>
              <w:t>/</w:t>
            </w:r>
            <w:r w:rsidRPr="00A0211C">
              <w:rPr>
                <w:rFonts w:ascii="Times New Roman" w:eastAsia="標楷體" w:hAnsi="Times New Roman" w:cs="Times New Roman" w:hint="eastAsia"/>
                <w:w w:val="90"/>
                <w:szCs w:val="24"/>
              </w:rPr>
              <w:t>社會的實質影響</w:t>
            </w:r>
            <w:r w:rsidR="00BD2B6D">
              <w:rPr>
                <w:rFonts w:ascii="Times New Roman" w:eastAsia="標楷體" w:hAnsi="Times New Roman" w:cs="Times New Roman" w:hint="eastAsia"/>
                <w:w w:val="90"/>
                <w:szCs w:val="24"/>
              </w:rPr>
              <w:t>(</w:t>
            </w:r>
            <w:r w:rsidR="00BD2B6D">
              <w:rPr>
                <w:rFonts w:ascii="Times New Roman" w:eastAsia="標楷體" w:hAnsi="Times New Roman" w:cs="Times New Roman"/>
                <w:w w:val="90"/>
                <w:szCs w:val="24"/>
              </w:rPr>
              <w:t>300</w:t>
            </w:r>
            <w:r w:rsidR="00BD2B6D">
              <w:rPr>
                <w:rFonts w:ascii="Times New Roman" w:eastAsia="標楷體" w:hAnsi="Times New Roman" w:cs="Times New Roman" w:hint="eastAsia"/>
                <w:w w:val="90"/>
                <w:szCs w:val="24"/>
              </w:rPr>
              <w:t>字內</w:t>
            </w:r>
            <w:r w:rsidR="00BD2B6D">
              <w:rPr>
                <w:rFonts w:ascii="Times New Roman" w:eastAsia="標楷體" w:hAnsi="Times New Roman" w:cs="Times New Roman" w:hint="eastAsia"/>
                <w:w w:val="90"/>
                <w:szCs w:val="24"/>
              </w:rPr>
              <w:t>)</w:t>
            </w:r>
          </w:p>
        </w:tc>
      </w:tr>
      <w:tr w:rsidR="00A0211C" w:rsidRPr="00A0211C" w14:paraId="351F7118" w14:textId="77777777" w:rsidTr="00A0211C">
        <w:trPr>
          <w:trHeight w:val="363"/>
        </w:trPr>
        <w:tc>
          <w:tcPr>
            <w:tcW w:w="700" w:type="pct"/>
            <w:shd w:val="clear" w:color="auto" w:fill="EAF1DD" w:themeFill="accent3" w:themeFillTint="33"/>
            <w:tcMar>
              <w:top w:w="120" w:type="dxa"/>
              <w:left w:w="45" w:type="dxa"/>
              <w:bottom w:w="120" w:type="dxa"/>
              <w:right w:w="45" w:type="dxa"/>
            </w:tcMar>
            <w:vAlign w:val="center"/>
          </w:tcPr>
          <w:p w14:paraId="7BA95DFE" w14:textId="77777777" w:rsidR="003B5EB7" w:rsidRPr="00A0211C" w:rsidRDefault="003B5EB7" w:rsidP="003B5EB7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b/>
                <w:noProof/>
                <w:color w:val="000000" w:themeColor="text1"/>
                <w:w w:val="90"/>
                <w:szCs w:val="24"/>
              </w:rPr>
            </w:pPr>
            <w:r w:rsidRPr="00A0211C">
              <w:rPr>
                <w:rFonts w:ascii="Times New Roman" w:eastAsia="標楷體" w:hAnsi="Times New Roman" w:cs="Times New Roman" w:hint="eastAsia"/>
                <w:b/>
                <w:noProof/>
                <w:color w:val="000000" w:themeColor="text1"/>
                <w:w w:val="90"/>
                <w:szCs w:val="24"/>
              </w:rPr>
              <w:t>範例：</w:t>
            </w:r>
          </w:p>
          <w:p w14:paraId="2B87C94B" w14:textId="101A841B" w:rsidR="003B5EB7" w:rsidRPr="00A0211C" w:rsidRDefault="003B5EB7" w:rsidP="003B5EB7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0211C">
              <w:rPr>
                <w:rFonts w:ascii="Times New Roman" w:eastAsia="標楷體" w:hAnsi="Times New Roman" w:cs="Times New Roman" w:hint="eastAsia"/>
                <w:noProof/>
                <w:color w:val="000000" w:themeColor="text1"/>
                <w:w w:val="90"/>
                <w:szCs w:val="24"/>
              </w:rPr>
              <w:t>檢測樣品</w:t>
            </w:r>
            <w:r w:rsidR="00C27654"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○○○○○</w:t>
            </w:r>
          </w:p>
        </w:tc>
        <w:tc>
          <w:tcPr>
            <w:tcW w:w="323" w:type="pct"/>
            <w:shd w:val="clear" w:color="auto" w:fill="EAF1DD" w:themeFill="accent3" w:themeFillTint="33"/>
            <w:tcMar>
              <w:top w:w="120" w:type="dxa"/>
              <w:left w:w="45" w:type="dxa"/>
              <w:bottom w:w="120" w:type="dxa"/>
              <w:right w:w="45" w:type="dxa"/>
            </w:tcMar>
            <w:vAlign w:val="center"/>
          </w:tcPr>
          <w:p w14:paraId="1342168B" w14:textId="77777777" w:rsidR="003B5EB7" w:rsidRPr="00A0211C" w:rsidRDefault="003B5EB7" w:rsidP="003B5EB7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0211C">
              <w:rPr>
                <w:rFonts w:ascii="Times New Roman" w:eastAsia="標楷體" w:hAnsi="Times New Roman" w:cs="Times New Roman" w:hint="eastAsia"/>
                <w:noProof/>
                <w:color w:val="000000" w:themeColor="text1"/>
                <w:w w:val="90"/>
                <w:szCs w:val="24"/>
              </w:rPr>
              <w:t>台灣</w:t>
            </w:r>
          </w:p>
        </w:tc>
        <w:tc>
          <w:tcPr>
            <w:tcW w:w="607" w:type="pct"/>
            <w:shd w:val="clear" w:color="auto" w:fill="EAF1DD" w:themeFill="accent3" w:themeFillTint="33"/>
            <w:tcMar>
              <w:top w:w="120" w:type="dxa"/>
              <w:left w:w="45" w:type="dxa"/>
              <w:bottom w:w="120" w:type="dxa"/>
              <w:right w:w="45" w:type="dxa"/>
            </w:tcMar>
            <w:vAlign w:val="center"/>
          </w:tcPr>
          <w:p w14:paraId="6967933B" w14:textId="6E52395C" w:rsidR="003B5EB7" w:rsidRPr="00A0211C" w:rsidRDefault="003B5EB7" w:rsidP="003B5EB7">
            <w:pPr>
              <w:tabs>
                <w:tab w:val="left" w:pos="3240"/>
              </w:tabs>
              <w:suppressAutoHyphens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w w:val="90"/>
                <w:szCs w:val="24"/>
              </w:rPr>
            </w:pPr>
            <w:r w:rsidRPr="00A0211C">
              <w:rPr>
                <w:rFonts w:ascii="Times New Roman" w:eastAsia="標楷體" w:hAnsi="Times New Roman" w:cs="Times New Roman" w:hint="eastAsia"/>
                <w:noProof/>
                <w:color w:val="000000" w:themeColor="text1"/>
                <w:w w:val="90"/>
                <w:szCs w:val="24"/>
              </w:rPr>
              <w:t>吳</w:t>
            </w:r>
            <w:r w:rsidR="00C27654"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○○</w:t>
            </w:r>
            <w:r w:rsidRPr="00A0211C">
              <w:rPr>
                <w:rFonts w:ascii="Times New Roman" w:eastAsia="標楷體" w:hAnsi="Times New Roman" w:cs="Times New Roman" w:hint="eastAsia"/>
                <w:noProof/>
                <w:color w:val="000000" w:themeColor="text1"/>
                <w:w w:val="90"/>
                <w:szCs w:val="24"/>
              </w:rPr>
              <w:t>；林</w:t>
            </w:r>
            <w:r w:rsidR="00C27654"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○○</w:t>
            </w:r>
          </w:p>
        </w:tc>
        <w:tc>
          <w:tcPr>
            <w:tcW w:w="404" w:type="pct"/>
            <w:shd w:val="clear" w:color="auto" w:fill="EAF1DD" w:themeFill="accent3" w:themeFillTint="33"/>
            <w:tcMar>
              <w:top w:w="120" w:type="dxa"/>
              <w:left w:w="45" w:type="dxa"/>
              <w:bottom w:w="120" w:type="dxa"/>
              <w:right w:w="45" w:type="dxa"/>
            </w:tcMar>
            <w:vAlign w:val="center"/>
          </w:tcPr>
          <w:p w14:paraId="45883C3D" w14:textId="77777777" w:rsidR="003B5EB7" w:rsidRPr="00A0211C" w:rsidRDefault="003B5EB7" w:rsidP="003B5EB7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0211C">
              <w:rPr>
                <w:rFonts w:ascii="Times New Roman" w:eastAsia="標楷體" w:hAnsi="Times New Roman" w:cs="Times New Roman" w:hint="eastAsia"/>
                <w:noProof/>
                <w:color w:val="000000" w:themeColor="text1"/>
                <w:w w:val="90"/>
                <w:szCs w:val="24"/>
              </w:rPr>
              <w:t>國立中興大學</w:t>
            </w:r>
          </w:p>
        </w:tc>
        <w:tc>
          <w:tcPr>
            <w:tcW w:w="368" w:type="pct"/>
            <w:shd w:val="clear" w:color="auto" w:fill="EAF1DD" w:themeFill="accent3" w:themeFillTint="33"/>
            <w:vAlign w:val="center"/>
          </w:tcPr>
          <w:p w14:paraId="167BC907" w14:textId="77777777" w:rsidR="003B5EB7" w:rsidRPr="00BF1D49" w:rsidRDefault="003B5EB7" w:rsidP="003B5EB7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noProof/>
                <w:color w:val="000000" w:themeColor="text1"/>
                <w:w w:val="90"/>
                <w:kern w:val="0"/>
                <w:szCs w:val="24"/>
              </w:rPr>
            </w:pPr>
            <w:r w:rsidRPr="00BF1D49">
              <w:rPr>
                <w:rFonts w:ascii="Times New Roman" w:eastAsia="標楷體" w:hAnsi="Times New Roman" w:cs="Times New Roman"/>
                <w:noProof/>
                <w:color w:val="000000" w:themeColor="text1"/>
                <w:w w:val="90"/>
                <w:kern w:val="0"/>
                <w:szCs w:val="24"/>
              </w:rPr>
              <w:t>2017/10/26</w:t>
            </w:r>
          </w:p>
        </w:tc>
        <w:tc>
          <w:tcPr>
            <w:tcW w:w="323" w:type="pct"/>
            <w:shd w:val="clear" w:color="auto" w:fill="EAF1DD" w:themeFill="accent3" w:themeFillTint="33"/>
            <w:vAlign w:val="center"/>
          </w:tcPr>
          <w:p w14:paraId="25DBD55B" w14:textId="7CE96E36" w:rsidR="003B5EB7" w:rsidRPr="00BF1D49" w:rsidRDefault="003B5EB7" w:rsidP="003B5EB7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noProof/>
                <w:color w:val="000000" w:themeColor="text1"/>
                <w:w w:val="90"/>
                <w:kern w:val="0"/>
                <w:szCs w:val="24"/>
              </w:rPr>
            </w:pPr>
            <w:r w:rsidRPr="00A0211C">
              <w:rPr>
                <w:rFonts w:ascii="Times New Roman" w:eastAsia="標楷體" w:hAnsi="Times New Roman" w:cs="Times New Roman"/>
                <w:noProof/>
                <w:color w:val="000000" w:themeColor="text1"/>
                <w:w w:val="90"/>
                <w:kern w:val="0"/>
                <w:szCs w:val="24"/>
              </w:rPr>
              <w:t>106136</w:t>
            </w:r>
            <w:r w:rsidR="00C27654"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○○○</w:t>
            </w:r>
          </w:p>
        </w:tc>
        <w:tc>
          <w:tcPr>
            <w:tcW w:w="405" w:type="pct"/>
            <w:shd w:val="clear" w:color="auto" w:fill="EAF1DD" w:themeFill="accent3" w:themeFillTint="33"/>
            <w:vAlign w:val="center"/>
          </w:tcPr>
          <w:p w14:paraId="7D94C64B" w14:textId="67761B4C" w:rsidR="003B5EB7" w:rsidRPr="00A0211C" w:rsidRDefault="003B5EB7" w:rsidP="003B5EB7">
            <w:pPr>
              <w:widowControl/>
              <w:suppressAutoHyphens/>
              <w:spacing w:line="0" w:lineRule="atLeast"/>
              <w:ind w:leftChars="-50" w:left="-120" w:rightChars="-50" w:right="-120"/>
              <w:jc w:val="center"/>
              <w:rPr>
                <w:rFonts w:ascii="Times New Roman" w:eastAsia="標楷體" w:hAnsi="Times New Roman" w:cs="Times New Roman"/>
                <w:color w:val="000000" w:themeColor="text1"/>
                <w:w w:val="90"/>
                <w:kern w:val="0"/>
                <w:szCs w:val="24"/>
              </w:rPr>
            </w:pPr>
            <w:r w:rsidRPr="00A0211C">
              <w:rPr>
                <w:rFonts w:ascii="Times New Roman" w:eastAsia="標楷體" w:hAnsi="Times New Roman" w:cs="Times New Roman"/>
                <w:noProof/>
                <w:color w:val="000000" w:themeColor="text1"/>
                <w:w w:val="90"/>
                <w:kern w:val="0"/>
                <w:szCs w:val="24"/>
              </w:rPr>
              <w:t>I655</w:t>
            </w:r>
            <w:r w:rsidR="00C27654"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○○○</w:t>
            </w:r>
          </w:p>
        </w:tc>
        <w:tc>
          <w:tcPr>
            <w:tcW w:w="405" w:type="pct"/>
            <w:shd w:val="clear" w:color="auto" w:fill="EAF1DD" w:themeFill="accent3" w:themeFillTint="33"/>
            <w:vAlign w:val="center"/>
          </w:tcPr>
          <w:p w14:paraId="4F881AF7" w14:textId="77777777" w:rsidR="003B5EB7" w:rsidRPr="00A0211C" w:rsidRDefault="003B5EB7" w:rsidP="003B5EB7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0211C">
              <w:rPr>
                <w:rFonts w:ascii="Times New Roman" w:eastAsia="標楷體" w:hAnsi="Times New Roman" w:cs="Times New Roman"/>
                <w:noProof/>
                <w:color w:val="000000" w:themeColor="text1"/>
                <w:w w:val="90"/>
                <w:szCs w:val="24"/>
              </w:rPr>
              <w:t>2019/</w:t>
            </w:r>
            <w:r w:rsidR="00A0211C" w:rsidRPr="00A0211C">
              <w:rPr>
                <w:rFonts w:ascii="Times New Roman" w:eastAsia="標楷體" w:hAnsi="Times New Roman" w:cs="Times New Roman"/>
                <w:noProof/>
                <w:color w:val="000000" w:themeColor="text1"/>
                <w:w w:val="90"/>
                <w:szCs w:val="24"/>
              </w:rPr>
              <w:t>0</w:t>
            </w:r>
            <w:r w:rsidRPr="00A0211C">
              <w:rPr>
                <w:rFonts w:ascii="Times New Roman" w:eastAsia="標楷體" w:hAnsi="Times New Roman" w:cs="Times New Roman"/>
                <w:noProof/>
                <w:color w:val="000000" w:themeColor="text1"/>
                <w:w w:val="90"/>
                <w:szCs w:val="24"/>
              </w:rPr>
              <w:t>4/</w:t>
            </w:r>
            <w:r w:rsidR="00A0211C" w:rsidRPr="00A0211C">
              <w:rPr>
                <w:rFonts w:ascii="Times New Roman" w:eastAsia="標楷體" w:hAnsi="Times New Roman" w:cs="Times New Roman"/>
                <w:noProof/>
                <w:color w:val="000000" w:themeColor="text1"/>
                <w:w w:val="90"/>
                <w:szCs w:val="24"/>
              </w:rPr>
              <w:t>0</w:t>
            </w:r>
            <w:r w:rsidRPr="00A0211C">
              <w:rPr>
                <w:rFonts w:ascii="Times New Roman" w:eastAsia="標楷體" w:hAnsi="Times New Roman" w:cs="Times New Roman"/>
                <w:noProof/>
                <w:color w:val="000000" w:themeColor="text1"/>
                <w:w w:val="90"/>
                <w:szCs w:val="24"/>
              </w:rPr>
              <w:t>1</w:t>
            </w:r>
          </w:p>
        </w:tc>
        <w:tc>
          <w:tcPr>
            <w:tcW w:w="1464" w:type="pct"/>
            <w:shd w:val="clear" w:color="auto" w:fill="EAF1DD" w:themeFill="accent3" w:themeFillTint="33"/>
            <w:vAlign w:val="center"/>
          </w:tcPr>
          <w:p w14:paraId="337F48FA" w14:textId="50DE00CA" w:rsidR="003B5EB7" w:rsidRPr="00A0211C" w:rsidRDefault="003B5EB7" w:rsidP="003B5EB7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0211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本發明所係揭露一種檢測樣本中目標物之方法，其係透過檢測</w:t>
            </w:r>
            <w:r w:rsidR="00FB2F3A"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○○○○</w:t>
            </w:r>
            <w:r w:rsidRPr="00A0211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。</w:t>
            </w:r>
          </w:p>
        </w:tc>
      </w:tr>
      <w:tr w:rsidR="00A0211C" w:rsidRPr="00B76EE5" w14:paraId="022A1589" w14:textId="77777777" w:rsidTr="00A0211C">
        <w:trPr>
          <w:trHeight w:val="26"/>
        </w:trPr>
        <w:tc>
          <w:tcPr>
            <w:tcW w:w="700" w:type="pct"/>
            <w:tcMar>
              <w:top w:w="120" w:type="dxa"/>
              <w:left w:w="45" w:type="dxa"/>
              <w:bottom w:w="120" w:type="dxa"/>
              <w:right w:w="45" w:type="dxa"/>
            </w:tcMar>
            <w:vAlign w:val="center"/>
          </w:tcPr>
          <w:p w14:paraId="12426A22" w14:textId="77777777" w:rsidR="003B5EB7" w:rsidRPr="00B76EE5" w:rsidRDefault="003B5EB7" w:rsidP="003B5EB7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3" w:type="pct"/>
            <w:tcMar>
              <w:top w:w="120" w:type="dxa"/>
              <w:left w:w="45" w:type="dxa"/>
              <w:bottom w:w="120" w:type="dxa"/>
              <w:right w:w="45" w:type="dxa"/>
            </w:tcMar>
            <w:vAlign w:val="center"/>
          </w:tcPr>
          <w:p w14:paraId="18EE479C" w14:textId="77777777" w:rsidR="003B5EB7" w:rsidRPr="00B76EE5" w:rsidRDefault="003B5EB7" w:rsidP="003B5EB7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7" w:type="pct"/>
            <w:tcMar>
              <w:top w:w="120" w:type="dxa"/>
              <w:left w:w="45" w:type="dxa"/>
              <w:bottom w:w="120" w:type="dxa"/>
              <w:right w:w="45" w:type="dxa"/>
            </w:tcMar>
            <w:vAlign w:val="center"/>
          </w:tcPr>
          <w:p w14:paraId="083DFA6D" w14:textId="77777777" w:rsidR="003B5EB7" w:rsidRPr="00B76EE5" w:rsidRDefault="003B5EB7" w:rsidP="003B5EB7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4" w:type="pct"/>
            <w:tcMar>
              <w:top w:w="120" w:type="dxa"/>
              <w:left w:w="45" w:type="dxa"/>
              <w:bottom w:w="120" w:type="dxa"/>
              <w:right w:w="45" w:type="dxa"/>
            </w:tcMar>
            <w:vAlign w:val="center"/>
          </w:tcPr>
          <w:p w14:paraId="4CBCD767" w14:textId="77777777" w:rsidR="003B5EB7" w:rsidRPr="00B76EE5" w:rsidRDefault="003B5EB7" w:rsidP="003B5EB7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8" w:type="pct"/>
            <w:vAlign w:val="center"/>
          </w:tcPr>
          <w:p w14:paraId="03A05FEA" w14:textId="77777777" w:rsidR="003B5EB7" w:rsidRPr="00B76EE5" w:rsidRDefault="003B5EB7" w:rsidP="003B5EB7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3" w:type="pct"/>
            <w:vAlign w:val="center"/>
          </w:tcPr>
          <w:p w14:paraId="3A8C5126" w14:textId="77777777" w:rsidR="003B5EB7" w:rsidRPr="00B76EE5" w:rsidRDefault="003B5EB7" w:rsidP="003B5EB7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5" w:type="pct"/>
          </w:tcPr>
          <w:p w14:paraId="34120109" w14:textId="77777777" w:rsidR="003B5EB7" w:rsidRPr="00B76EE5" w:rsidRDefault="003B5EB7" w:rsidP="003B5EB7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5" w:type="pct"/>
            <w:vAlign w:val="center"/>
          </w:tcPr>
          <w:p w14:paraId="31BE9521" w14:textId="77777777" w:rsidR="003B5EB7" w:rsidRPr="00B76EE5" w:rsidRDefault="003B5EB7" w:rsidP="003B5EB7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64" w:type="pct"/>
            <w:vAlign w:val="center"/>
          </w:tcPr>
          <w:p w14:paraId="776BEB2D" w14:textId="77777777" w:rsidR="003B5EB7" w:rsidRPr="00B76EE5" w:rsidRDefault="003B5EB7" w:rsidP="003B5EB7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</w:tr>
      <w:tr w:rsidR="00A0211C" w:rsidRPr="00B76EE5" w14:paraId="32074C47" w14:textId="77777777" w:rsidTr="00A0211C">
        <w:trPr>
          <w:trHeight w:val="256"/>
        </w:trPr>
        <w:tc>
          <w:tcPr>
            <w:tcW w:w="700" w:type="pct"/>
            <w:tcMar>
              <w:top w:w="120" w:type="dxa"/>
              <w:left w:w="45" w:type="dxa"/>
              <w:bottom w:w="120" w:type="dxa"/>
              <w:right w:w="45" w:type="dxa"/>
            </w:tcMar>
            <w:vAlign w:val="center"/>
          </w:tcPr>
          <w:p w14:paraId="2388E9BC" w14:textId="77777777" w:rsidR="003B5EB7" w:rsidRPr="00B76EE5" w:rsidRDefault="003B5EB7" w:rsidP="003B5EB7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3" w:type="pct"/>
            <w:tcMar>
              <w:top w:w="120" w:type="dxa"/>
              <w:left w:w="45" w:type="dxa"/>
              <w:bottom w:w="120" w:type="dxa"/>
              <w:right w:w="45" w:type="dxa"/>
            </w:tcMar>
            <w:vAlign w:val="center"/>
          </w:tcPr>
          <w:p w14:paraId="567B9748" w14:textId="77777777" w:rsidR="003B5EB7" w:rsidRPr="00B76EE5" w:rsidRDefault="003B5EB7" w:rsidP="003B5EB7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7" w:type="pct"/>
            <w:tcMar>
              <w:top w:w="120" w:type="dxa"/>
              <w:left w:w="45" w:type="dxa"/>
              <w:bottom w:w="120" w:type="dxa"/>
              <w:right w:w="45" w:type="dxa"/>
            </w:tcMar>
            <w:vAlign w:val="center"/>
          </w:tcPr>
          <w:p w14:paraId="5E6788A9" w14:textId="77777777" w:rsidR="003B5EB7" w:rsidRPr="00B76EE5" w:rsidRDefault="003B5EB7" w:rsidP="003B5EB7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4" w:type="pct"/>
            <w:tcMar>
              <w:top w:w="120" w:type="dxa"/>
              <w:left w:w="45" w:type="dxa"/>
              <w:bottom w:w="120" w:type="dxa"/>
              <w:right w:w="45" w:type="dxa"/>
            </w:tcMar>
            <w:vAlign w:val="center"/>
          </w:tcPr>
          <w:p w14:paraId="44F29DA0" w14:textId="77777777" w:rsidR="003B5EB7" w:rsidRPr="00B76EE5" w:rsidRDefault="003B5EB7" w:rsidP="003B5EB7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8" w:type="pct"/>
            <w:vAlign w:val="center"/>
          </w:tcPr>
          <w:p w14:paraId="2A95E1FC" w14:textId="77777777" w:rsidR="003B5EB7" w:rsidRPr="00B76EE5" w:rsidRDefault="003B5EB7" w:rsidP="003B5EB7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3" w:type="pct"/>
            <w:vAlign w:val="center"/>
          </w:tcPr>
          <w:p w14:paraId="530B58BD" w14:textId="77777777" w:rsidR="003B5EB7" w:rsidRPr="00B76EE5" w:rsidRDefault="003B5EB7" w:rsidP="003B5EB7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5" w:type="pct"/>
          </w:tcPr>
          <w:p w14:paraId="75581C7B" w14:textId="77777777" w:rsidR="003B5EB7" w:rsidRPr="00B76EE5" w:rsidRDefault="003B5EB7" w:rsidP="003B5EB7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5" w:type="pct"/>
            <w:vAlign w:val="center"/>
          </w:tcPr>
          <w:p w14:paraId="50498202" w14:textId="77777777" w:rsidR="003B5EB7" w:rsidRPr="00B76EE5" w:rsidRDefault="003B5EB7" w:rsidP="003B5EB7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64" w:type="pct"/>
            <w:vAlign w:val="center"/>
          </w:tcPr>
          <w:p w14:paraId="2F0D7326" w14:textId="77777777" w:rsidR="003B5EB7" w:rsidRPr="00B76EE5" w:rsidRDefault="003B5EB7" w:rsidP="003B5EB7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</w:tr>
    </w:tbl>
    <w:p w14:paraId="5D06009B" w14:textId="77777777" w:rsidR="003B5EB7" w:rsidRPr="003B5EB7" w:rsidRDefault="003B5EB7" w:rsidP="004B4728"/>
    <w:p w14:paraId="4A5218B8" w14:textId="163BEE16" w:rsidR="00B76EE5" w:rsidRPr="00D76EE6" w:rsidRDefault="005B60A0" w:rsidP="004B4728">
      <w:pPr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收入：</w:t>
      </w:r>
      <w:r w:rsidR="00B76EE5" w:rsidRPr="00D76EE6">
        <w:rPr>
          <w:rFonts w:ascii="標楷體" w:eastAsia="標楷體" w:hAnsi="標楷體" w:hint="eastAsia"/>
          <w:b/>
          <w:sz w:val="32"/>
          <w:szCs w:val="32"/>
        </w:rPr>
        <w:t>技</w:t>
      </w:r>
      <w:r w:rsidR="00A92F40" w:rsidRPr="00D76EE6">
        <w:rPr>
          <w:rFonts w:ascii="標楷體" w:eastAsia="標楷體" w:hAnsi="標楷體" w:hint="eastAsia"/>
          <w:b/>
          <w:sz w:val="32"/>
          <w:szCs w:val="32"/>
        </w:rPr>
        <w:t>術移</w:t>
      </w:r>
      <w:r w:rsidR="00B76EE5" w:rsidRPr="00D76EE6">
        <w:rPr>
          <w:rFonts w:ascii="標楷體" w:eastAsia="標楷體" w:hAnsi="標楷體" w:hint="eastAsia"/>
          <w:b/>
          <w:sz w:val="32"/>
          <w:szCs w:val="32"/>
        </w:rPr>
        <w:t>轉</w:t>
      </w: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7"/>
        <w:gridCol w:w="851"/>
        <w:gridCol w:w="1416"/>
        <w:gridCol w:w="1274"/>
        <w:gridCol w:w="1274"/>
        <w:gridCol w:w="1133"/>
        <w:gridCol w:w="1136"/>
        <w:gridCol w:w="3261"/>
        <w:gridCol w:w="3261"/>
      </w:tblGrid>
      <w:tr w:rsidR="00A0211C" w:rsidRPr="00A0211C" w14:paraId="2FAA743B" w14:textId="77777777" w:rsidTr="00A0211C">
        <w:trPr>
          <w:trHeight w:val="20"/>
        </w:trPr>
        <w:tc>
          <w:tcPr>
            <w:tcW w:w="569" w:type="pct"/>
            <w:vMerge w:val="restart"/>
            <w:shd w:val="clear" w:color="auto" w:fill="FDE9D9" w:themeFill="accent6" w:themeFillTint="33"/>
            <w:noWrap/>
            <w:tcMar>
              <w:top w:w="120" w:type="dxa"/>
              <w:left w:w="45" w:type="dxa"/>
              <w:bottom w:w="120" w:type="dxa"/>
              <w:right w:w="45" w:type="dxa"/>
            </w:tcMar>
            <w:vAlign w:val="center"/>
            <w:hideMark/>
          </w:tcPr>
          <w:p w14:paraId="4A8B1F96" w14:textId="77777777" w:rsidR="00A0211C" w:rsidRPr="00A0211C" w:rsidRDefault="00A0211C" w:rsidP="00BC1DE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  <w:r w:rsidRPr="00A0211C"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技轉</w:t>
            </w:r>
            <w:r w:rsidRPr="00A0211C"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  <w:t>名稱</w:t>
            </w:r>
          </w:p>
        </w:tc>
        <w:tc>
          <w:tcPr>
            <w:tcW w:w="277" w:type="pct"/>
            <w:vMerge w:val="restart"/>
            <w:shd w:val="clear" w:color="auto" w:fill="FDE9D9" w:themeFill="accent6" w:themeFillTint="33"/>
            <w:noWrap/>
            <w:tcMar>
              <w:top w:w="120" w:type="dxa"/>
              <w:left w:w="45" w:type="dxa"/>
              <w:bottom w:w="120" w:type="dxa"/>
              <w:right w:w="45" w:type="dxa"/>
            </w:tcMar>
            <w:vAlign w:val="center"/>
            <w:hideMark/>
          </w:tcPr>
          <w:p w14:paraId="5647A80A" w14:textId="77777777" w:rsidR="00A0211C" w:rsidRPr="00A0211C" w:rsidRDefault="00A0211C" w:rsidP="003B5EB7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  <w:r w:rsidRPr="00A0211C">
              <w:rPr>
                <w:rFonts w:ascii="Times New Roman" w:eastAsia="標楷體" w:hAnsi="Times New Roman" w:cs="Times New Roman" w:hint="eastAsia"/>
                <w:w w:val="90"/>
                <w:szCs w:val="24"/>
              </w:rPr>
              <w:t>是</w:t>
            </w:r>
            <w:r w:rsidRPr="00A0211C">
              <w:rPr>
                <w:rFonts w:ascii="Times New Roman" w:eastAsia="標楷體" w:hAnsi="Times New Roman" w:cs="Times New Roman"/>
                <w:w w:val="90"/>
                <w:szCs w:val="24"/>
              </w:rPr>
              <w:t>否取得專利</w:t>
            </w:r>
          </w:p>
        </w:tc>
        <w:tc>
          <w:tcPr>
            <w:tcW w:w="461" w:type="pct"/>
            <w:vMerge w:val="restart"/>
            <w:shd w:val="clear" w:color="auto" w:fill="FDE9D9" w:themeFill="accent6" w:themeFillTint="33"/>
            <w:vAlign w:val="center"/>
          </w:tcPr>
          <w:p w14:paraId="16066CB7" w14:textId="77777777" w:rsidR="00A0211C" w:rsidRPr="00A0211C" w:rsidRDefault="00A0211C" w:rsidP="00BC1DE2">
            <w:pPr>
              <w:spacing w:line="0" w:lineRule="atLeas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  <w:r w:rsidRPr="00A0211C"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技轉對象(授權廠商)</w:t>
            </w:r>
          </w:p>
        </w:tc>
        <w:tc>
          <w:tcPr>
            <w:tcW w:w="415" w:type="pct"/>
            <w:vMerge w:val="restart"/>
            <w:shd w:val="clear" w:color="auto" w:fill="FDE9D9" w:themeFill="accent6" w:themeFillTint="33"/>
            <w:noWrap/>
            <w:tcMar>
              <w:top w:w="120" w:type="dxa"/>
              <w:left w:w="45" w:type="dxa"/>
              <w:bottom w:w="120" w:type="dxa"/>
              <w:right w:w="45" w:type="dxa"/>
            </w:tcMar>
            <w:vAlign w:val="center"/>
          </w:tcPr>
          <w:p w14:paraId="0F855D3C" w14:textId="77777777" w:rsidR="00A0211C" w:rsidRPr="00A0211C" w:rsidRDefault="00A0211C" w:rsidP="00B76EE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  <w:r w:rsidRPr="00A0211C"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移轉國家</w:t>
            </w:r>
          </w:p>
        </w:tc>
        <w:tc>
          <w:tcPr>
            <w:tcW w:w="415" w:type="pct"/>
            <w:vMerge w:val="restart"/>
            <w:shd w:val="clear" w:color="auto" w:fill="FDE9D9" w:themeFill="accent6" w:themeFillTint="33"/>
            <w:vAlign w:val="center"/>
          </w:tcPr>
          <w:p w14:paraId="0A56757B" w14:textId="77777777" w:rsidR="00A0211C" w:rsidRPr="00A0211C" w:rsidRDefault="00A0211C" w:rsidP="00A0211C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  <w:r w:rsidRPr="00A0211C"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技轉金額</w:t>
            </w:r>
          </w:p>
        </w:tc>
        <w:tc>
          <w:tcPr>
            <w:tcW w:w="739" w:type="pct"/>
            <w:gridSpan w:val="2"/>
            <w:shd w:val="clear" w:color="auto" w:fill="FDE9D9" w:themeFill="accent6" w:themeFillTint="33"/>
            <w:vAlign w:val="center"/>
          </w:tcPr>
          <w:p w14:paraId="31E5A961" w14:textId="77777777" w:rsidR="00A0211C" w:rsidRPr="00A0211C" w:rsidRDefault="00A0211C" w:rsidP="00BC1DE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  <w:r w:rsidRPr="00A0211C">
              <w:rPr>
                <w:rFonts w:ascii="Times New Roman" w:eastAsia="標楷體" w:hAnsi="Times New Roman" w:cs="Times New Roman"/>
                <w:w w:val="90"/>
                <w:szCs w:val="24"/>
              </w:rPr>
              <w:t>技術移轉期程</w:t>
            </w:r>
          </w:p>
        </w:tc>
        <w:tc>
          <w:tcPr>
            <w:tcW w:w="1062" w:type="pct"/>
            <w:vMerge w:val="restart"/>
            <w:shd w:val="clear" w:color="auto" w:fill="FDE9D9" w:themeFill="accent6" w:themeFillTint="33"/>
            <w:vAlign w:val="center"/>
          </w:tcPr>
          <w:p w14:paraId="529FC2D5" w14:textId="69481176" w:rsidR="00A0211C" w:rsidRPr="00A0211C" w:rsidRDefault="00A0211C" w:rsidP="00BC1DE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  <w:r w:rsidRPr="00A0211C">
              <w:rPr>
                <w:rFonts w:ascii="Times New Roman" w:eastAsia="標楷體" w:hAnsi="Times New Roman" w:cs="Times New Roman" w:hint="eastAsia"/>
                <w:w w:val="90"/>
                <w:szCs w:val="24"/>
              </w:rPr>
              <w:t>內</w:t>
            </w:r>
            <w:r w:rsidRPr="00A0211C">
              <w:rPr>
                <w:rFonts w:ascii="Times New Roman" w:eastAsia="標楷體" w:hAnsi="Times New Roman" w:cs="Times New Roman"/>
                <w:w w:val="90"/>
                <w:szCs w:val="24"/>
              </w:rPr>
              <w:t>容概述</w:t>
            </w:r>
            <w:r w:rsidR="00D678CB">
              <w:rPr>
                <w:rFonts w:ascii="Times New Roman" w:eastAsia="標楷體" w:hAnsi="Times New Roman" w:cs="Times New Roman" w:hint="eastAsia"/>
                <w:w w:val="90"/>
                <w:szCs w:val="24"/>
              </w:rPr>
              <w:t>(</w:t>
            </w:r>
            <w:r w:rsidR="00D678CB">
              <w:rPr>
                <w:rFonts w:ascii="Times New Roman" w:eastAsia="標楷體" w:hAnsi="Times New Roman" w:cs="Times New Roman"/>
                <w:w w:val="90"/>
                <w:szCs w:val="24"/>
              </w:rPr>
              <w:t>200</w:t>
            </w:r>
            <w:r w:rsidR="00D678CB">
              <w:rPr>
                <w:rFonts w:ascii="Times New Roman" w:eastAsia="標楷體" w:hAnsi="Times New Roman" w:cs="Times New Roman" w:hint="eastAsia"/>
                <w:w w:val="90"/>
                <w:szCs w:val="24"/>
              </w:rPr>
              <w:t>字內</w:t>
            </w:r>
            <w:r w:rsidR="00D678CB">
              <w:rPr>
                <w:rFonts w:ascii="Times New Roman" w:eastAsia="標楷體" w:hAnsi="Times New Roman" w:cs="Times New Roman" w:hint="eastAsia"/>
                <w:w w:val="90"/>
                <w:szCs w:val="24"/>
              </w:rPr>
              <w:t>)</w:t>
            </w:r>
          </w:p>
        </w:tc>
        <w:tc>
          <w:tcPr>
            <w:tcW w:w="1062" w:type="pct"/>
            <w:vMerge w:val="restart"/>
            <w:shd w:val="clear" w:color="auto" w:fill="FDE9D9" w:themeFill="accent6" w:themeFillTint="33"/>
            <w:vAlign w:val="center"/>
          </w:tcPr>
          <w:p w14:paraId="560241FD" w14:textId="21952270" w:rsidR="00A0211C" w:rsidRPr="00A0211C" w:rsidRDefault="00A0211C" w:rsidP="00BC1DE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  <w:r w:rsidRPr="00A0211C">
              <w:rPr>
                <w:rFonts w:ascii="Times New Roman" w:eastAsia="標楷體" w:hAnsi="Times New Roman" w:cs="Times New Roman" w:hint="eastAsia"/>
                <w:w w:val="90"/>
                <w:szCs w:val="24"/>
              </w:rPr>
              <w:t>對</w:t>
            </w:r>
            <w:r w:rsidRPr="00A0211C">
              <w:rPr>
                <w:rFonts w:ascii="Times New Roman" w:eastAsia="標楷體" w:hAnsi="Times New Roman" w:cs="Times New Roman"/>
                <w:w w:val="90"/>
                <w:szCs w:val="24"/>
              </w:rPr>
              <w:t>產業</w:t>
            </w:r>
            <w:r w:rsidRPr="00A0211C">
              <w:rPr>
                <w:rFonts w:ascii="Times New Roman" w:eastAsia="標楷體" w:hAnsi="Times New Roman" w:cs="Times New Roman" w:hint="eastAsia"/>
                <w:w w:val="90"/>
                <w:szCs w:val="24"/>
              </w:rPr>
              <w:t>/</w:t>
            </w:r>
            <w:r w:rsidRPr="00A0211C">
              <w:rPr>
                <w:rFonts w:ascii="Times New Roman" w:eastAsia="標楷體" w:hAnsi="Times New Roman" w:cs="Times New Roman" w:hint="eastAsia"/>
                <w:w w:val="90"/>
                <w:szCs w:val="24"/>
              </w:rPr>
              <w:t>社</w:t>
            </w:r>
            <w:r w:rsidRPr="00A0211C">
              <w:rPr>
                <w:rFonts w:ascii="Times New Roman" w:eastAsia="標楷體" w:hAnsi="Times New Roman" w:cs="Times New Roman"/>
                <w:w w:val="90"/>
                <w:szCs w:val="24"/>
              </w:rPr>
              <w:t>會的實質影響</w:t>
            </w:r>
            <w:r w:rsidR="00D678CB">
              <w:rPr>
                <w:rFonts w:ascii="Times New Roman" w:eastAsia="標楷體" w:hAnsi="Times New Roman" w:cs="Times New Roman" w:hint="eastAsia"/>
                <w:w w:val="90"/>
                <w:szCs w:val="24"/>
              </w:rPr>
              <w:t>(</w:t>
            </w:r>
            <w:r w:rsidR="00D678CB">
              <w:rPr>
                <w:rFonts w:ascii="Times New Roman" w:eastAsia="標楷體" w:hAnsi="Times New Roman" w:cs="Times New Roman"/>
                <w:w w:val="90"/>
                <w:szCs w:val="24"/>
              </w:rPr>
              <w:t>300</w:t>
            </w:r>
            <w:r w:rsidR="00D678CB">
              <w:rPr>
                <w:rFonts w:ascii="Times New Roman" w:eastAsia="標楷體" w:hAnsi="Times New Roman" w:cs="Times New Roman" w:hint="eastAsia"/>
                <w:w w:val="90"/>
                <w:szCs w:val="24"/>
              </w:rPr>
              <w:t>字內</w:t>
            </w:r>
            <w:r w:rsidR="00D678CB">
              <w:rPr>
                <w:rFonts w:ascii="Times New Roman" w:eastAsia="標楷體" w:hAnsi="Times New Roman" w:cs="Times New Roman" w:hint="eastAsia"/>
                <w:w w:val="90"/>
                <w:szCs w:val="24"/>
              </w:rPr>
              <w:t>)</w:t>
            </w:r>
          </w:p>
        </w:tc>
      </w:tr>
      <w:tr w:rsidR="00A0211C" w:rsidRPr="00A0211C" w14:paraId="6DE7E216" w14:textId="77777777" w:rsidTr="00A0211C">
        <w:trPr>
          <w:trHeight w:val="20"/>
        </w:trPr>
        <w:tc>
          <w:tcPr>
            <w:tcW w:w="569" w:type="pct"/>
            <w:vMerge/>
            <w:shd w:val="clear" w:color="auto" w:fill="FDE9D9" w:themeFill="accent6" w:themeFillTint="33"/>
            <w:noWrap/>
            <w:tcMar>
              <w:top w:w="120" w:type="dxa"/>
              <w:left w:w="45" w:type="dxa"/>
              <w:bottom w:w="120" w:type="dxa"/>
              <w:right w:w="45" w:type="dxa"/>
            </w:tcMar>
            <w:vAlign w:val="center"/>
          </w:tcPr>
          <w:p w14:paraId="3939D5CC" w14:textId="77777777" w:rsidR="00A0211C" w:rsidRPr="00A0211C" w:rsidRDefault="00A0211C" w:rsidP="00BC1DE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277" w:type="pct"/>
            <w:vMerge/>
            <w:shd w:val="clear" w:color="auto" w:fill="FDE9D9" w:themeFill="accent6" w:themeFillTint="33"/>
            <w:noWrap/>
            <w:tcMar>
              <w:top w:w="120" w:type="dxa"/>
              <w:left w:w="45" w:type="dxa"/>
              <w:bottom w:w="120" w:type="dxa"/>
              <w:right w:w="45" w:type="dxa"/>
            </w:tcMar>
            <w:vAlign w:val="center"/>
          </w:tcPr>
          <w:p w14:paraId="7ACBCF31" w14:textId="77777777" w:rsidR="00A0211C" w:rsidRPr="00A0211C" w:rsidRDefault="00A0211C" w:rsidP="003B5EB7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w w:val="90"/>
                <w:szCs w:val="24"/>
              </w:rPr>
            </w:pPr>
          </w:p>
        </w:tc>
        <w:tc>
          <w:tcPr>
            <w:tcW w:w="461" w:type="pct"/>
            <w:vMerge/>
            <w:shd w:val="clear" w:color="auto" w:fill="FDE9D9" w:themeFill="accent6" w:themeFillTint="33"/>
            <w:vAlign w:val="center"/>
          </w:tcPr>
          <w:p w14:paraId="77D89411" w14:textId="77777777" w:rsidR="00A0211C" w:rsidRPr="00A0211C" w:rsidRDefault="00A0211C" w:rsidP="00BC1DE2">
            <w:pPr>
              <w:spacing w:line="0" w:lineRule="atLeas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415" w:type="pct"/>
            <w:vMerge/>
            <w:shd w:val="clear" w:color="auto" w:fill="FDE9D9" w:themeFill="accent6" w:themeFillTint="33"/>
            <w:noWrap/>
            <w:tcMar>
              <w:top w:w="120" w:type="dxa"/>
              <w:left w:w="45" w:type="dxa"/>
              <w:bottom w:w="120" w:type="dxa"/>
              <w:right w:w="45" w:type="dxa"/>
            </w:tcMar>
            <w:vAlign w:val="center"/>
          </w:tcPr>
          <w:p w14:paraId="4AB54763" w14:textId="77777777" w:rsidR="00A0211C" w:rsidRPr="00A0211C" w:rsidRDefault="00A0211C" w:rsidP="00B76EE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415" w:type="pct"/>
            <w:vMerge/>
            <w:shd w:val="clear" w:color="auto" w:fill="FDE9D9" w:themeFill="accent6" w:themeFillTint="33"/>
            <w:vAlign w:val="center"/>
          </w:tcPr>
          <w:p w14:paraId="27807A82" w14:textId="77777777" w:rsidR="00A0211C" w:rsidRPr="00A0211C" w:rsidRDefault="00A0211C" w:rsidP="00A0211C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369" w:type="pct"/>
            <w:shd w:val="clear" w:color="auto" w:fill="FDE9D9" w:themeFill="accent6" w:themeFillTint="33"/>
            <w:vAlign w:val="center"/>
          </w:tcPr>
          <w:p w14:paraId="06E88307" w14:textId="77777777" w:rsidR="00A0211C" w:rsidRPr="00A0211C" w:rsidRDefault="00A0211C" w:rsidP="00BC1DE2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w w:val="90"/>
                <w:szCs w:val="24"/>
              </w:rPr>
            </w:pPr>
            <w:r w:rsidRPr="00A0211C">
              <w:rPr>
                <w:rFonts w:ascii="Times New Roman" w:eastAsia="標楷體" w:hAnsi="Times New Roman" w:cs="Times New Roman" w:hint="eastAsia"/>
                <w:w w:val="90"/>
                <w:szCs w:val="24"/>
              </w:rPr>
              <w:t>起</w:t>
            </w:r>
          </w:p>
        </w:tc>
        <w:tc>
          <w:tcPr>
            <w:tcW w:w="370" w:type="pct"/>
            <w:shd w:val="clear" w:color="auto" w:fill="FDE9D9" w:themeFill="accent6" w:themeFillTint="33"/>
            <w:vAlign w:val="center"/>
          </w:tcPr>
          <w:p w14:paraId="20F7670E" w14:textId="77777777" w:rsidR="00A0211C" w:rsidRPr="00A0211C" w:rsidRDefault="00A0211C" w:rsidP="00BC1DE2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w w:val="90"/>
                <w:szCs w:val="24"/>
              </w:rPr>
            </w:pPr>
            <w:r w:rsidRPr="00A0211C">
              <w:rPr>
                <w:rFonts w:ascii="Times New Roman" w:eastAsia="標楷體" w:hAnsi="Times New Roman" w:cs="Times New Roman" w:hint="eastAsia"/>
                <w:w w:val="90"/>
                <w:szCs w:val="24"/>
              </w:rPr>
              <w:t>迄</w:t>
            </w:r>
          </w:p>
        </w:tc>
        <w:tc>
          <w:tcPr>
            <w:tcW w:w="1062" w:type="pct"/>
            <w:vMerge/>
            <w:shd w:val="clear" w:color="auto" w:fill="FDE9D9" w:themeFill="accent6" w:themeFillTint="33"/>
            <w:vAlign w:val="center"/>
          </w:tcPr>
          <w:p w14:paraId="4E3950D0" w14:textId="77777777" w:rsidR="00A0211C" w:rsidRPr="00A0211C" w:rsidRDefault="00A0211C">
            <w:pPr>
              <w:widowControl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1062" w:type="pct"/>
            <w:vMerge/>
            <w:shd w:val="clear" w:color="auto" w:fill="FDE9D9" w:themeFill="accent6" w:themeFillTint="33"/>
            <w:vAlign w:val="center"/>
          </w:tcPr>
          <w:p w14:paraId="07DE1568" w14:textId="77777777" w:rsidR="00A0211C" w:rsidRPr="00A0211C" w:rsidRDefault="00A0211C" w:rsidP="00BC1DE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</w:tr>
      <w:tr w:rsidR="00A0211C" w:rsidRPr="00A0211C" w14:paraId="1C358871" w14:textId="77777777" w:rsidTr="00A0211C">
        <w:trPr>
          <w:trHeight w:val="25"/>
        </w:trPr>
        <w:tc>
          <w:tcPr>
            <w:tcW w:w="569" w:type="pct"/>
            <w:shd w:val="clear" w:color="auto" w:fill="EAF1DD" w:themeFill="accent3" w:themeFillTint="33"/>
            <w:tcMar>
              <w:top w:w="120" w:type="dxa"/>
              <w:left w:w="45" w:type="dxa"/>
              <w:bottom w:w="120" w:type="dxa"/>
              <w:right w:w="45" w:type="dxa"/>
            </w:tcMar>
            <w:vAlign w:val="center"/>
          </w:tcPr>
          <w:p w14:paraId="73D965BE" w14:textId="77777777" w:rsidR="00A0211C" w:rsidRPr="00A0211C" w:rsidRDefault="00A0211C" w:rsidP="00A0211C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b/>
                <w:noProof/>
                <w:color w:val="000000" w:themeColor="text1"/>
                <w:w w:val="90"/>
                <w:szCs w:val="24"/>
              </w:rPr>
            </w:pPr>
            <w:r w:rsidRPr="00A0211C">
              <w:rPr>
                <w:rFonts w:ascii="Times New Roman" w:eastAsia="標楷體" w:hAnsi="Times New Roman" w:cs="Times New Roman" w:hint="eastAsia"/>
                <w:b/>
                <w:noProof/>
                <w:color w:val="000000" w:themeColor="text1"/>
                <w:w w:val="90"/>
                <w:szCs w:val="24"/>
              </w:rPr>
              <w:t>範例：</w:t>
            </w:r>
          </w:p>
          <w:p w14:paraId="76211EAF" w14:textId="5F84A776" w:rsidR="00A0211C" w:rsidRPr="00A0211C" w:rsidRDefault="00A0211C" w:rsidP="00A0211C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0211C">
              <w:rPr>
                <w:rFonts w:ascii="Times New Roman" w:eastAsia="標楷體" w:hAnsi="Times New Roman" w:cs="Times New Roman" w:hint="eastAsia"/>
                <w:w w:val="90"/>
                <w:szCs w:val="24"/>
              </w:rPr>
              <w:t>一種蟲害生長階段</w:t>
            </w:r>
            <w:r w:rsidR="00543DF2"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○○○○</w:t>
            </w:r>
          </w:p>
        </w:tc>
        <w:tc>
          <w:tcPr>
            <w:tcW w:w="277" w:type="pct"/>
            <w:shd w:val="clear" w:color="auto" w:fill="EAF1DD" w:themeFill="accent3" w:themeFillTint="33"/>
            <w:tcMar>
              <w:top w:w="120" w:type="dxa"/>
              <w:left w:w="45" w:type="dxa"/>
              <w:bottom w:w="120" w:type="dxa"/>
              <w:right w:w="45" w:type="dxa"/>
            </w:tcMar>
            <w:vAlign w:val="center"/>
          </w:tcPr>
          <w:p w14:paraId="6FA318BB" w14:textId="77777777" w:rsidR="00A0211C" w:rsidRPr="00A0211C" w:rsidRDefault="00A0211C" w:rsidP="00A0211C">
            <w:pPr>
              <w:tabs>
                <w:tab w:val="left" w:pos="3240"/>
              </w:tabs>
              <w:suppressAutoHyphens/>
              <w:spacing w:line="0" w:lineRule="atLeast"/>
              <w:jc w:val="both"/>
              <w:rPr>
                <w:rFonts w:ascii="Times New Roman" w:eastAsia="標楷體" w:hAnsi="Times New Roman" w:cs="Times New Roman"/>
                <w:w w:val="90"/>
                <w:szCs w:val="24"/>
              </w:rPr>
            </w:pPr>
            <w:r w:rsidRPr="00A0211C">
              <w:rPr>
                <w:rFonts w:ascii="Times New Roman" w:eastAsia="標楷體" w:hAnsi="Times New Roman" w:cs="Times New Roman" w:hint="eastAsia"/>
                <w:w w:val="90"/>
                <w:szCs w:val="24"/>
              </w:rPr>
              <w:t>否</w:t>
            </w:r>
          </w:p>
        </w:tc>
        <w:tc>
          <w:tcPr>
            <w:tcW w:w="461" w:type="pct"/>
            <w:shd w:val="clear" w:color="auto" w:fill="EAF1DD" w:themeFill="accent3" w:themeFillTint="33"/>
            <w:vAlign w:val="center"/>
          </w:tcPr>
          <w:p w14:paraId="5EF8B332" w14:textId="4B4C7AC7" w:rsidR="00A0211C" w:rsidRPr="00A0211C" w:rsidRDefault="00C27654" w:rsidP="00A0211C">
            <w:pPr>
              <w:tabs>
                <w:tab w:val="left" w:pos="3240"/>
              </w:tabs>
              <w:suppressAutoHyphens/>
              <w:spacing w:line="0" w:lineRule="atLeast"/>
              <w:jc w:val="both"/>
              <w:rPr>
                <w:rFonts w:ascii="Times New Roman" w:eastAsia="標楷體" w:hAnsi="Times New Roman" w:cs="Times New Roman"/>
                <w:w w:val="9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○○</w:t>
            </w:r>
            <w:r w:rsidR="00A0211C" w:rsidRPr="00A0211C">
              <w:rPr>
                <w:rFonts w:ascii="Times New Roman" w:eastAsia="標楷體" w:hAnsi="Times New Roman" w:cs="Times New Roman" w:hint="eastAsia"/>
                <w:w w:val="90"/>
                <w:szCs w:val="24"/>
              </w:rPr>
              <w:t>科技股份有限公司</w:t>
            </w:r>
          </w:p>
        </w:tc>
        <w:tc>
          <w:tcPr>
            <w:tcW w:w="415" w:type="pct"/>
            <w:shd w:val="clear" w:color="auto" w:fill="EAF1DD" w:themeFill="accent3" w:themeFillTint="33"/>
            <w:tcMar>
              <w:top w:w="120" w:type="dxa"/>
              <w:left w:w="45" w:type="dxa"/>
              <w:bottom w:w="120" w:type="dxa"/>
              <w:right w:w="45" w:type="dxa"/>
            </w:tcMar>
            <w:vAlign w:val="center"/>
          </w:tcPr>
          <w:p w14:paraId="05FF6959" w14:textId="77777777" w:rsidR="00A0211C" w:rsidRPr="00A0211C" w:rsidRDefault="00A0211C" w:rsidP="00A0211C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0211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台灣</w:t>
            </w:r>
          </w:p>
        </w:tc>
        <w:tc>
          <w:tcPr>
            <w:tcW w:w="415" w:type="pct"/>
            <w:shd w:val="clear" w:color="auto" w:fill="EAF1DD" w:themeFill="accent3" w:themeFillTint="33"/>
            <w:vAlign w:val="center"/>
          </w:tcPr>
          <w:p w14:paraId="32792930" w14:textId="77777777" w:rsidR="00A0211C" w:rsidRPr="00A0211C" w:rsidRDefault="00A0211C" w:rsidP="00A0211C">
            <w:pPr>
              <w:tabs>
                <w:tab w:val="left" w:pos="3240"/>
              </w:tabs>
              <w:suppressAutoHyphens/>
              <w:spacing w:line="0" w:lineRule="atLeast"/>
              <w:jc w:val="center"/>
              <w:rPr>
                <w:rFonts w:ascii="Times New Roman" w:eastAsia="標楷體" w:hAnsi="Times New Roman" w:cs="Times New Roman"/>
                <w:w w:val="90"/>
                <w:szCs w:val="24"/>
              </w:rPr>
            </w:pPr>
            <w:r w:rsidRPr="00A0211C">
              <w:rPr>
                <w:rFonts w:ascii="Times New Roman" w:eastAsia="標楷體" w:hAnsi="Times New Roman" w:cs="Times New Roman"/>
                <w:noProof/>
                <w:color w:val="000000" w:themeColor="text1"/>
                <w:w w:val="90"/>
                <w:szCs w:val="24"/>
              </w:rPr>
              <w:t>1,000,000</w:t>
            </w:r>
          </w:p>
        </w:tc>
        <w:tc>
          <w:tcPr>
            <w:tcW w:w="369" w:type="pct"/>
            <w:shd w:val="clear" w:color="auto" w:fill="EAF1DD" w:themeFill="accent3" w:themeFillTint="33"/>
            <w:vAlign w:val="center"/>
          </w:tcPr>
          <w:p w14:paraId="6D2DF691" w14:textId="77777777" w:rsidR="00A0211C" w:rsidRPr="00A0211C" w:rsidRDefault="00A0211C" w:rsidP="00A0211C">
            <w:pPr>
              <w:tabs>
                <w:tab w:val="left" w:pos="3240"/>
              </w:tabs>
              <w:suppressAutoHyphens/>
              <w:spacing w:line="0" w:lineRule="atLeast"/>
              <w:ind w:leftChars="-50" w:left="-120" w:rightChars="-50" w:right="-120"/>
              <w:jc w:val="center"/>
              <w:rPr>
                <w:rFonts w:ascii="Times New Roman" w:eastAsia="標楷體" w:hAnsi="Times New Roman" w:cs="Times New Roman"/>
                <w:color w:val="000000" w:themeColor="text1"/>
                <w:w w:val="90"/>
                <w:szCs w:val="24"/>
              </w:rPr>
            </w:pPr>
            <w:r w:rsidRPr="00A0211C">
              <w:rPr>
                <w:rFonts w:ascii="Times New Roman" w:eastAsia="標楷體" w:hAnsi="Times New Roman" w:cs="Times New Roman"/>
                <w:noProof/>
                <w:color w:val="000000" w:themeColor="text1"/>
                <w:w w:val="90"/>
                <w:szCs w:val="24"/>
              </w:rPr>
              <w:t>2018/10/09</w:t>
            </w:r>
          </w:p>
        </w:tc>
        <w:tc>
          <w:tcPr>
            <w:tcW w:w="370" w:type="pct"/>
            <w:shd w:val="clear" w:color="auto" w:fill="EAF1DD" w:themeFill="accent3" w:themeFillTint="33"/>
            <w:vAlign w:val="center"/>
          </w:tcPr>
          <w:p w14:paraId="17591A9B" w14:textId="77777777" w:rsidR="00A0211C" w:rsidRPr="00A0211C" w:rsidRDefault="00A0211C" w:rsidP="00A0211C">
            <w:pPr>
              <w:tabs>
                <w:tab w:val="left" w:pos="3240"/>
              </w:tabs>
              <w:suppressAutoHyphens/>
              <w:spacing w:line="0" w:lineRule="atLeast"/>
              <w:ind w:leftChars="-50" w:left="-120" w:rightChars="-50" w:right="-120"/>
              <w:jc w:val="center"/>
              <w:rPr>
                <w:rFonts w:ascii="Times New Roman" w:eastAsia="標楷體" w:hAnsi="Times New Roman" w:cs="Times New Roman"/>
                <w:color w:val="000000" w:themeColor="text1"/>
                <w:w w:val="90"/>
                <w:szCs w:val="24"/>
              </w:rPr>
            </w:pPr>
            <w:r w:rsidRPr="00A0211C">
              <w:rPr>
                <w:rFonts w:ascii="Times New Roman" w:eastAsia="標楷體" w:hAnsi="Times New Roman" w:cs="Times New Roman"/>
                <w:noProof/>
                <w:color w:val="000000" w:themeColor="text1"/>
                <w:w w:val="90"/>
                <w:szCs w:val="24"/>
              </w:rPr>
              <w:t>2020/7/31</w:t>
            </w:r>
          </w:p>
        </w:tc>
        <w:tc>
          <w:tcPr>
            <w:tcW w:w="1062" w:type="pct"/>
            <w:shd w:val="clear" w:color="auto" w:fill="EAF1DD" w:themeFill="accent3" w:themeFillTint="33"/>
            <w:vAlign w:val="center"/>
          </w:tcPr>
          <w:p w14:paraId="505E5E96" w14:textId="1A470A91" w:rsidR="00A0211C" w:rsidRPr="00A0211C" w:rsidRDefault="00A0211C" w:rsidP="00A0211C">
            <w:pPr>
              <w:tabs>
                <w:tab w:val="left" w:pos="3240"/>
              </w:tabs>
              <w:suppressAutoHyphens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w w:val="90"/>
                <w:szCs w:val="24"/>
              </w:rPr>
            </w:pPr>
            <w:r w:rsidRPr="00A0211C">
              <w:rPr>
                <w:rFonts w:ascii="Times New Roman" w:eastAsia="標楷體" w:hAnsi="Times New Roman" w:cs="Times New Roman" w:hint="eastAsia"/>
                <w:noProof/>
                <w:color w:val="000000" w:themeColor="text1"/>
                <w:w w:val="90"/>
                <w:szCs w:val="24"/>
              </w:rPr>
              <w:t>經由一種蟲害生長階段</w:t>
            </w:r>
            <w:r w:rsidRPr="00A0211C">
              <w:rPr>
                <w:rFonts w:ascii="Times New Roman" w:eastAsia="標楷體" w:hAnsi="Times New Roman" w:cs="Times New Roman" w:hint="eastAsia"/>
                <w:noProof/>
                <w:color w:val="000000" w:themeColor="text1"/>
                <w:w w:val="90"/>
                <w:szCs w:val="24"/>
              </w:rPr>
              <w:t>AI</w:t>
            </w:r>
            <w:r w:rsidRPr="00A0211C">
              <w:rPr>
                <w:rFonts w:ascii="Times New Roman" w:eastAsia="標楷體" w:hAnsi="Times New Roman" w:cs="Times New Roman" w:hint="eastAsia"/>
                <w:noProof/>
                <w:color w:val="000000" w:themeColor="text1"/>
                <w:w w:val="90"/>
                <w:szCs w:val="24"/>
              </w:rPr>
              <w:t>辨識模型</w:t>
            </w:r>
            <w:r w:rsidR="00FB2F3A">
              <w:rPr>
                <w:rFonts w:ascii="Times New Roman" w:eastAsia="標楷體" w:hAnsi="Times New Roman" w:cs="Times New Roman" w:hint="eastAsia"/>
                <w:noProof/>
                <w:color w:val="000000" w:themeColor="text1"/>
                <w:w w:val="90"/>
                <w:szCs w:val="24"/>
              </w:rPr>
              <w:t>，</w:t>
            </w:r>
            <w:r w:rsidR="00FB2F3A"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○○○○○○</w:t>
            </w:r>
            <w:r w:rsidRPr="00A0211C">
              <w:rPr>
                <w:rFonts w:ascii="Times New Roman" w:eastAsia="標楷體" w:hAnsi="Times New Roman" w:cs="Times New Roman" w:hint="eastAsia"/>
                <w:noProof/>
                <w:color w:val="000000" w:themeColor="text1"/>
                <w:w w:val="90"/>
                <w:szCs w:val="24"/>
              </w:rPr>
              <w:t>。</w:t>
            </w:r>
          </w:p>
        </w:tc>
        <w:tc>
          <w:tcPr>
            <w:tcW w:w="1062" w:type="pct"/>
            <w:shd w:val="clear" w:color="auto" w:fill="EAF1DD" w:themeFill="accent3" w:themeFillTint="33"/>
            <w:vAlign w:val="center"/>
          </w:tcPr>
          <w:p w14:paraId="4F5F75C3" w14:textId="494414AE" w:rsidR="00A0211C" w:rsidRPr="00A0211C" w:rsidRDefault="00A0211C" w:rsidP="00A0211C">
            <w:pPr>
              <w:tabs>
                <w:tab w:val="left" w:pos="3240"/>
              </w:tabs>
              <w:suppressAutoHyphens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w w:val="90"/>
                <w:szCs w:val="24"/>
              </w:rPr>
            </w:pPr>
            <w:r w:rsidRPr="00A0211C">
              <w:rPr>
                <w:rFonts w:ascii="Times New Roman" w:eastAsia="標楷體" w:hAnsi="Times New Roman" w:cs="Times New Roman" w:hint="eastAsia"/>
                <w:noProof/>
                <w:color w:val="000000" w:themeColor="text1"/>
                <w:w w:val="90"/>
                <w:szCs w:val="24"/>
              </w:rPr>
              <w:t>透過一種蟲害生長階段</w:t>
            </w:r>
            <w:r w:rsidRPr="00A0211C">
              <w:rPr>
                <w:rFonts w:ascii="Times New Roman" w:eastAsia="標楷體" w:hAnsi="Times New Roman" w:cs="Times New Roman" w:hint="eastAsia"/>
                <w:noProof/>
                <w:color w:val="000000" w:themeColor="text1"/>
                <w:w w:val="90"/>
                <w:szCs w:val="24"/>
              </w:rPr>
              <w:t>AI</w:t>
            </w:r>
            <w:r w:rsidRPr="00A0211C">
              <w:rPr>
                <w:rFonts w:ascii="Times New Roman" w:eastAsia="標楷體" w:hAnsi="Times New Roman" w:cs="Times New Roman" w:hint="eastAsia"/>
                <w:noProof/>
                <w:color w:val="000000" w:themeColor="text1"/>
                <w:w w:val="90"/>
                <w:szCs w:val="24"/>
              </w:rPr>
              <w:t>辨識模型，</w:t>
            </w:r>
            <w:r w:rsidR="00FB2F3A"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○○○○○○</w:t>
            </w:r>
            <w:r w:rsidRPr="00A0211C">
              <w:rPr>
                <w:rFonts w:ascii="Times New Roman" w:eastAsia="標楷體" w:hAnsi="Times New Roman" w:cs="Times New Roman" w:hint="eastAsia"/>
                <w:noProof/>
                <w:color w:val="000000" w:themeColor="text1"/>
                <w:w w:val="90"/>
                <w:szCs w:val="24"/>
              </w:rPr>
              <w:t>。</w:t>
            </w:r>
          </w:p>
        </w:tc>
      </w:tr>
      <w:tr w:rsidR="00A0211C" w:rsidRPr="00B76EE5" w14:paraId="52F2BA62" w14:textId="77777777" w:rsidTr="00A0211C">
        <w:trPr>
          <w:trHeight w:val="26"/>
        </w:trPr>
        <w:tc>
          <w:tcPr>
            <w:tcW w:w="569" w:type="pct"/>
            <w:tcMar>
              <w:top w:w="120" w:type="dxa"/>
              <w:left w:w="45" w:type="dxa"/>
              <w:bottom w:w="120" w:type="dxa"/>
              <w:right w:w="45" w:type="dxa"/>
            </w:tcMar>
            <w:vAlign w:val="center"/>
          </w:tcPr>
          <w:p w14:paraId="4CC01F48" w14:textId="77777777" w:rsidR="00A0211C" w:rsidRPr="00B76EE5" w:rsidRDefault="00A0211C" w:rsidP="00A0211C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" w:type="pct"/>
            <w:tcMar>
              <w:top w:w="120" w:type="dxa"/>
              <w:left w:w="45" w:type="dxa"/>
              <w:bottom w:w="120" w:type="dxa"/>
              <w:right w:w="45" w:type="dxa"/>
            </w:tcMar>
            <w:vAlign w:val="center"/>
          </w:tcPr>
          <w:p w14:paraId="017CEAE5" w14:textId="77777777" w:rsidR="00A0211C" w:rsidRPr="00B76EE5" w:rsidRDefault="00A0211C" w:rsidP="00A0211C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1" w:type="pct"/>
            <w:vAlign w:val="center"/>
          </w:tcPr>
          <w:p w14:paraId="304C0F96" w14:textId="77777777" w:rsidR="00A0211C" w:rsidRPr="00B76EE5" w:rsidRDefault="00A0211C" w:rsidP="00A0211C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5" w:type="pct"/>
            <w:tcMar>
              <w:top w:w="120" w:type="dxa"/>
              <w:left w:w="45" w:type="dxa"/>
              <w:bottom w:w="120" w:type="dxa"/>
              <w:right w:w="45" w:type="dxa"/>
            </w:tcMar>
            <w:vAlign w:val="center"/>
          </w:tcPr>
          <w:p w14:paraId="70FEB067" w14:textId="77777777" w:rsidR="00A0211C" w:rsidRPr="00B76EE5" w:rsidRDefault="00A0211C" w:rsidP="00A0211C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5" w:type="pct"/>
            <w:vAlign w:val="center"/>
          </w:tcPr>
          <w:p w14:paraId="75C24C9F" w14:textId="77777777" w:rsidR="00A0211C" w:rsidRPr="00B76EE5" w:rsidRDefault="00A0211C" w:rsidP="00A0211C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9" w:type="pct"/>
            <w:vAlign w:val="center"/>
          </w:tcPr>
          <w:p w14:paraId="3A027941" w14:textId="77777777" w:rsidR="00A0211C" w:rsidRPr="00B76EE5" w:rsidRDefault="00A0211C" w:rsidP="00A0211C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0" w:type="pct"/>
            <w:vAlign w:val="center"/>
          </w:tcPr>
          <w:p w14:paraId="0BF29872" w14:textId="77777777" w:rsidR="00A0211C" w:rsidRPr="00B76EE5" w:rsidRDefault="00A0211C" w:rsidP="00A0211C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2" w:type="pct"/>
            <w:vAlign w:val="center"/>
          </w:tcPr>
          <w:p w14:paraId="74CEFB1E" w14:textId="77777777" w:rsidR="00A0211C" w:rsidRPr="00B76EE5" w:rsidRDefault="00A0211C" w:rsidP="00A0211C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2" w:type="pct"/>
            <w:vAlign w:val="center"/>
          </w:tcPr>
          <w:p w14:paraId="4384A675" w14:textId="77777777" w:rsidR="00A0211C" w:rsidRPr="00B76EE5" w:rsidRDefault="00A0211C" w:rsidP="00A0211C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</w:tr>
      <w:tr w:rsidR="00A0211C" w:rsidRPr="00B76EE5" w14:paraId="63FE0DF4" w14:textId="77777777" w:rsidTr="00A0211C">
        <w:tc>
          <w:tcPr>
            <w:tcW w:w="569" w:type="pct"/>
            <w:tcMar>
              <w:top w:w="120" w:type="dxa"/>
              <w:left w:w="45" w:type="dxa"/>
              <w:bottom w:w="120" w:type="dxa"/>
              <w:right w:w="45" w:type="dxa"/>
            </w:tcMar>
            <w:vAlign w:val="center"/>
          </w:tcPr>
          <w:p w14:paraId="44E52050" w14:textId="77777777" w:rsidR="00A0211C" w:rsidRPr="00B76EE5" w:rsidRDefault="00A0211C" w:rsidP="00A0211C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" w:type="pct"/>
            <w:tcMar>
              <w:top w:w="120" w:type="dxa"/>
              <w:left w:w="45" w:type="dxa"/>
              <w:bottom w:w="120" w:type="dxa"/>
              <w:right w:w="45" w:type="dxa"/>
            </w:tcMar>
            <w:vAlign w:val="center"/>
          </w:tcPr>
          <w:p w14:paraId="25156752" w14:textId="77777777" w:rsidR="00A0211C" w:rsidRPr="00B76EE5" w:rsidRDefault="00A0211C" w:rsidP="00A0211C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1" w:type="pct"/>
            <w:vAlign w:val="center"/>
          </w:tcPr>
          <w:p w14:paraId="4129687D" w14:textId="77777777" w:rsidR="00A0211C" w:rsidRPr="00B76EE5" w:rsidRDefault="00A0211C" w:rsidP="00A0211C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5" w:type="pct"/>
            <w:tcMar>
              <w:top w:w="120" w:type="dxa"/>
              <w:left w:w="45" w:type="dxa"/>
              <w:bottom w:w="120" w:type="dxa"/>
              <w:right w:w="45" w:type="dxa"/>
            </w:tcMar>
            <w:vAlign w:val="center"/>
          </w:tcPr>
          <w:p w14:paraId="6C9A69FC" w14:textId="77777777" w:rsidR="00A0211C" w:rsidRPr="00B76EE5" w:rsidRDefault="00A0211C" w:rsidP="00A0211C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5" w:type="pct"/>
            <w:vAlign w:val="center"/>
          </w:tcPr>
          <w:p w14:paraId="7AE0DBEF" w14:textId="77777777" w:rsidR="00A0211C" w:rsidRPr="00B76EE5" w:rsidRDefault="00A0211C" w:rsidP="00A0211C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9" w:type="pct"/>
            <w:vAlign w:val="center"/>
          </w:tcPr>
          <w:p w14:paraId="1F62558A" w14:textId="77777777" w:rsidR="00A0211C" w:rsidRPr="00B76EE5" w:rsidRDefault="00A0211C" w:rsidP="00A0211C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0" w:type="pct"/>
            <w:vAlign w:val="center"/>
          </w:tcPr>
          <w:p w14:paraId="1A785066" w14:textId="77777777" w:rsidR="00A0211C" w:rsidRPr="00B76EE5" w:rsidRDefault="00A0211C" w:rsidP="00A0211C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2" w:type="pct"/>
            <w:vAlign w:val="center"/>
          </w:tcPr>
          <w:p w14:paraId="14B1148D" w14:textId="77777777" w:rsidR="00A0211C" w:rsidRPr="00B76EE5" w:rsidRDefault="00A0211C" w:rsidP="00A0211C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2" w:type="pct"/>
            <w:vAlign w:val="center"/>
          </w:tcPr>
          <w:p w14:paraId="686E213D" w14:textId="77777777" w:rsidR="00A0211C" w:rsidRPr="00B76EE5" w:rsidRDefault="00A0211C" w:rsidP="00A0211C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</w:tr>
    </w:tbl>
    <w:p w14:paraId="4E8EE041" w14:textId="75DA896C" w:rsidR="00785B15" w:rsidRDefault="00785B15" w:rsidP="00785B15">
      <w:pPr>
        <w:rPr>
          <w:rFonts w:ascii="標楷體" w:eastAsia="標楷體" w:hAnsi="標楷體"/>
          <w:b/>
          <w:sz w:val="32"/>
          <w:szCs w:val="32"/>
        </w:rPr>
      </w:pPr>
    </w:p>
    <w:p w14:paraId="5BD6D8DD" w14:textId="63E9E745" w:rsidR="005E7173" w:rsidRDefault="00DD5AF8" w:rsidP="00785B15">
      <w:pPr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收入：</w:t>
      </w:r>
      <w:r w:rsidR="00FB3943" w:rsidRPr="00FB3943">
        <w:rPr>
          <w:rFonts w:ascii="標楷體" w:eastAsia="標楷體" w:hAnsi="標楷體" w:hint="eastAsia"/>
          <w:b/>
          <w:sz w:val="32"/>
          <w:szCs w:val="32"/>
        </w:rPr>
        <w:t>授權項目</w:t>
      </w:r>
      <w:r w:rsidR="00FB3943">
        <w:rPr>
          <w:rFonts w:ascii="標楷體" w:eastAsia="標楷體" w:hAnsi="標楷體" w:hint="eastAsia"/>
          <w:b/>
          <w:sz w:val="32"/>
          <w:szCs w:val="32"/>
        </w:rPr>
        <w:t>、</w:t>
      </w:r>
      <w:r w:rsidR="000E7FF1">
        <w:rPr>
          <w:rFonts w:ascii="標楷體" w:eastAsia="標楷體" w:hAnsi="標楷體" w:hint="eastAsia"/>
          <w:b/>
          <w:sz w:val="32"/>
          <w:szCs w:val="32"/>
        </w:rPr>
        <w:t>其他政府計畫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2"/>
        <w:gridCol w:w="1388"/>
        <w:gridCol w:w="1249"/>
        <w:gridCol w:w="1249"/>
        <w:gridCol w:w="1249"/>
        <w:gridCol w:w="1113"/>
        <w:gridCol w:w="1113"/>
        <w:gridCol w:w="3194"/>
        <w:gridCol w:w="3191"/>
      </w:tblGrid>
      <w:tr w:rsidR="000C2B5C" w:rsidRPr="00A0211C" w14:paraId="602F49F5" w14:textId="77777777" w:rsidTr="000C2B5C">
        <w:trPr>
          <w:trHeight w:val="20"/>
        </w:trPr>
        <w:tc>
          <w:tcPr>
            <w:tcW w:w="554" w:type="pct"/>
            <w:vMerge w:val="restart"/>
            <w:shd w:val="clear" w:color="auto" w:fill="FDE9D9" w:themeFill="accent6" w:themeFillTint="33"/>
            <w:noWrap/>
            <w:tcMar>
              <w:top w:w="120" w:type="dxa"/>
              <w:left w:w="45" w:type="dxa"/>
              <w:bottom w:w="120" w:type="dxa"/>
              <w:right w:w="45" w:type="dxa"/>
            </w:tcMar>
            <w:vAlign w:val="center"/>
            <w:hideMark/>
          </w:tcPr>
          <w:p w14:paraId="6BB96C2C" w14:textId="4CA76C75" w:rsidR="000C2B5C" w:rsidRPr="00A0211C" w:rsidRDefault="000C2B5C" w:rsidP="002E0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中心參與人員</w:t>
            </w:r>
          </w:p>
        </w:tc>
        <w:tc>
          <w:tcPr>
            <w:tcW w:w="449" w:type="pct"/>
            <w:vMerge w:val="restart"/>
            <w:shd w:val="clear" w:color="auto" w:fill="FDE9D9" w:themeFill="accent6" w:themeFillTint="33"/>
            <w:vAlign w:val="center"/>
          </w:tcPr>
          <w:p w14:paraId="664DB02E" w14:textId="676A2C98" w:rsidR="000C2B5C" w:rsidRPr="00A0211C" w:rsidRDefault="000C2B5C" w:rsidP="002E059F">
            <w:pPr>
              <w:spacing w:line="0" w:lineRule="atLeas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計畫名稱</w:t>
            </w:r>
          </w:p>
        </w:tc>
        <w:tc>
          <w:tcPr>
            <w:tcW w:w="404" w:type="pct"/>
            <w:vMerge w:val="restart"/>
            <w:shd w:val="clear" w:color="auto" w:fill="FDE9D9" w:themeFill="accent6" w:themeFillTint="33"/>
            <w:noWrap/>
            <w:tcMar>
              <w:top w:w="120" w:type="dxa"/>
              <w:left w:w="45" w:type="dxa"/>
              <w:bottom w:w="120" w:type="dxa"/>
              <w:right w:w="45" w:type="dxa"/>
            </w:tcMar>
            <w:vAlign w:val="center"/>
          </w:tcPr>
          <w:p w14:paraId="4D6CCBD9" w14:textId="62CCA52F" w:rsidR="000C2B5C" w:rsidRPr="00A0211C" w:rsidRDefault="000C2B5C" w:rsidP="002E0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  <w:r w:rsidRPr="00A0211C">
              <w:rPr>
                <w:rFonts w:ascii="Times New Roman" w:eastAsia="標楷體" w:hAnsi="Times New Roman" w:cs="Times New Roman" w:hint="eastAsia"/>
                <w:w w:val="90"/>
                <w:szCs w:val="24"/>
              </w:rPr>
              <w:t>是</w:t>
            </w:r>
            <w:r w:rsidRPr="00A0211C">
              <w:rPr>
                <w:rFonts w:ascii="Times New Roman" w:eastAsia="標楷體" w:hAnsi="Times New Roman" w:cs="Times New Roman"/>
                <w:w w:val="90"/>
                <w:szCs w:val="24"/>
              </w:rPr>
              <w:t>否取得專利</w:t>
            </w:r>
          </w:p>
        </w:tc>
        <w:tc>
          <w:tcPr>
            <w:tcW w:w="404" w:type="pct"/>
            <w:vMerge w:val="restart"/>
            <w:shd w:val="clear" w:color="auto" w:fill="FDE9D9" w:themeFill="accent6" w:themeFillTint="33"/>
          </w:tcPr>
          <w:p w14:paraId="3644E676" w14:textId="5D4239EA" w:rsidR="000C2B5C" w:rsidRPr="00A0211C" w:rsidRDefault="005B60A0" w:rsidP="002E0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經費來源</w:t>
            </w:r>
          </w:p>
        </w:tc>
        <w:tc>
          <w:tcPr>
            <w:tcW w:w="404" w:type="pct"/>
            <w:vMerge w:val="restart"/>
            <w:shd w:val="clear" w:color="auto" w:fill="FDE9D9" w:themeFill="accent6" w:themeFillTint="33"/>
            <w:vAlign w:val="center"/>
          </w:tcPr>
          <w:p w14:paraId="61D51654" w14:textId="40B4E7D8" w:rsidR="000C2B5C" w:rsidRPr="00A0211C" w:rsidRDefault="000C2B5C" w:rsidP="002E0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  <w:r w:rsidRPr="00A0211C"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金額</w:t>
            </w:r>
          </w:p>
        </w:tc>
        <w:tc>
          <w:tcPr>
            <w:tcW w:w="720" w:type="pct"/>
            <w:gridSpan w:val="2"/>
            <w:shd w:val="clear" w:color="auto" w:fill="FDE9D9" w:themeFill="accent6" w:themeFillTint="33"/>
            <w:vAlign w:val="center"/>
          </w:tcPr>
          <w:p w14:paraId="46C66DD4" w14:textId="3F31DFC5" w:rsidR="000C2B5C" w:rsidRPr="00A0211C" w:rsidRDefault="005B60A0" w:rsidP="002E0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w w:val="90"/>
                <w:szCs w:val="24"/>
              </w:rPr>
              <w:t>計畫</w:t>
            </w:r>
            <w:r w:rsidR="000C2B5C" w:rsidRPr="00A0211C">
              <w:rPr>
                <w:rFonts w:ascii="Times New Roman" w:eastAsia="標楷體" w:hAnsi="Times New Roman" w:cs="Times New Roman"/>
                <w:w w:val="90"/>
                <w:szCs w:val="24"/>
              </w:rPr>
              <w:t>期程</w:t>
            </w:r>
          </w:p>
        </w:tc>
        <w:tc>
          <w:tcPr>
            <w:tcW w:w="1033" w:type="pct"/>
            <w:vMerge w:val="restart"/>
            <w:shd w:val="clear" w:color="auto" w:fill="FDE9D9" w:themeFill="accent6" w:themeFillTint="33"/>
            <w:vAlign w:val="center"/>
          </w:tcPr>
          <w:p w14:paraId="45704BA3" w14:textId="77777777" w:rsidR="000C2B5C" w:rsidRPr="00A0211C" w:rsidRDefault="000C2B5C" w:rsidP="002E0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  <w:r w:rsidRPr="00A0211C">
              <w:rPr>
                <w:rFonts w:ascii="Times New Roman" w:eastAsia="標楷體" w:hAnsi="Times New Roman" w:cs="Times New Roman" w:hint="eastAsia"/>
                <w:w w:val="90"/>
                <w:szCs w:val="24"/>
              </w:rPr>
              <w:t>內</w:t>
            </w:r>
            <w:r w:rsidRPr="00A0211C">
              <w:rPr>
                <w:rFonts w:ascii="Times New Roman" w:eastAsia="標楷體" w:hAnsi="Times New Roman" w:cs="Times New Roman"/>
                <w:w w:val="90"/>
                <w:szCs w:val="24"/>
              </w:rPr>
              <w:t>容概述</w:t>
            </w:r>
            <w:r>
              <w:rPr>
                <w:rFonts w:ascii="Times New Roman" w:eastAsia="標楷體" w:hAnsi="Times New Roman" w:cs="Times New Roman" w:hint="eastAsia"/>
                <w:w w:val="90"/>
                <w:szCs w:val="24"/>
              </w:rPr>
              <w:t>(</w:t>
            </w:r>
            <w:r>
              <w:rPr>
                <w:rFonts w:ascii="Times New Roman" w:eastAsia="標楷體" w:hAnsi="Times New Roman" w:cs="Times New Roman"/>
                <w:w w:val="90"/>
                <w:szCs w:val="24"/>
              </w:rPr>
              <w:t>200</w:t>
            </w:r>
            <w:r>
              <w:rPr>
                <w:rFonts w:ascii="Times New Roman" w:eastAsia="標楷體" w:hAnsi="Times New Roman" w:cs="Times New Roman" w:hint="eastAsia"/>
                <w:w w:val="90"/>
                <w:szCs w:val="24"/>
              </w:rPr>
              <w:t>字內</w:t>
            </w:r>
            <w:r>
              <w:rPr>
                <w:rFonts w:ascii="Times New Roman" w:eastAsia="標楷體" w:hAnsi="Times New Roman" w:cs="Times New Roman" w:hint="eastAsia"/>
                <w:w w:val="90"/>
                <w:szCs w:val="24"/>
              </w:rPr>
              <w:t>)</w:t>
            </w:r>
          </w:p>
        </w:tc>
        <w:tc>
          <w:tcPr>
            <w:tcW w:w="1032" w:type="pct"/>
            <w:vMerge w:val="restart"/>
            <w:shd w:val="clear" w:color="auto" w:fill="FDE9D9" w:themeFill="accent6" w:themeFillTint="33"/>
            <w:vAlign w:val="center"/>
          </w:tcPr>
          <w:p w14:paraId="00127C18" w14:textId="77777777" w:rsidR="000C2B5C" w:rsidRPr="00A0211C" w:rsidRDefault="000C2B5C" w:rsidP="002E0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  <w:r w:rsidRPr="00A0211C">
              <w:rPr>
                <w:rFonts w:ascii="Times New Roman" w:eastAsia="標楷體" w:hAnsi="Times New Roman" w:cs="Times New Roman" w:hint="eastAsia"/>
                <w:w w:val="90"/>
                <w:szCs w:val="24"/>
              </w:rPr>
              <w:t>對</w:t>
            </w:r>
            <w:r w:rsidRPr="00A0211C">
              <w:rPr>
                <w:rFonts w:ascii="Times New Roman" w:eastAsia="標楷體" w:hAnsi="Times New Roman" w:cs="Times New Roman"/>
                <w:w w:val="90"/>
                <w:szCs w:val="24"/>
              </w:rPr>
              <w:t>產業</w:t>
            </w:r>
            <w:r w:rsidRPr="00A0211C">
              <w:rPr>
                <w:rFonts w:ascii="Times New Roman" w:eastAsia="標楷體" w:hAnsi="Times New Roman" w:cs="Times New Roman" w:hint="eastAsia"/>
                <w:w w:val="90"/>
                <w:szCs w:val="24"/>
              </w:rPr>
              <w:t>/</w:t>
            </w:r>
            <w:r w:rsidRPr="00A0211C">
              <w:rPr>
                <w:rFonts w:ascii="Times New Roman" w:eastAsia="標楷體" w:hAnsi="Times New Roman" w:cs="Times New Roman" w:hint="eastAsia"/>
                <w:w w:val="90"/>
                <w:szCs w:val="24"/>
              </w:rPr>
              <w:t>社</w:t>
            </w:r>
            <w:r w:rsidRPr="00A0211C">
              <w:rPr>
                <w:rFonts w:ascii="Times New Roman" w:eastAsia="標楷體" w:hAnsi="Times New Roman" w:cs="Times New Roman"/>
                <w:w w:val="90"/>
                <w:szCs w:val="24"/>
              </w:rPr>
              <w:t>會的實質影響</w:t>
            </w:r>
            <w:r>
              <w:rPr>
                <w:rFonts w:ascii="Times New Roman" w:eastAsia="標楷體" w:hAnsi="Times New Roman" w:cs="Times New Roman" w:hint="eastAsia"/>
                <w:w w:val="90"/>
                <w:szCs w:val="24"/>
              </w:rPr>
              <w:t>(</w:t>
            </w:r>
            <w:r>
              <w:rPr>
                <w:rFonts w:ascii="Times New Roman" w:eastAsia="標楷體" w:hAnsi="Times New Roman" w:cs="Times New Roman"/>
                <w:w w:val="90"/>
                <w:szCs w:val="24"/>
              </w:rPr>
              <w:t>300</w:t>
            </w:r>
            <w:r>
              <w:rPr>
                <w:rFonts w:ascii="Times New Roman" w:eastAsia="標楷體" w:hAnsi="Times New Roman" w:cs="Times New Roman" w:hint="eastAsia"/>
                <w:w w:val="90"/>
                <w:szCs w:val="24"/>
              </w:rPr>
              <w:t>字內</w:t>
            </w:r>
            <w:r>
              <w:rPr>
                <w:rFonts w:ascii="Times New Roman" w:eastAsia="標楷體" w:hAnsi="Times New Roman" w:cs="Times New Roman" w:hint="eastAsia"/>
                <w:w w:val="90"/>
                <w:szCs w:val="24"/>
              </w:rPr>
              <w:t>)</w:t>
            </w:r>
          </w:p>
        </w:tc>
      </w:tr>
      <w:tr w:rsidR="000C2B5C" w:rsidRPr="00A0211C" w14:paraId="26F33C53" w14:textId="77777777" w:rsidTr="000C2B5C">
        <w:trPr>
          <w:trHeight w:val="20"/>
        </w:trPr>
        <w:tc>
          <w:tcPr>
            <w:tcW w:w="554" w:type="pct"/>
            <w:vMerge/>
            <w:shd w:val="clear" w:color="auto" w:fill="FDE9D9" w:themeFill="accent6" w:themeFillTint="33"/>
            <w:noWrap/>
            <w:tcMar>
              <w:top w:w="120" w:type="dxa"/>
              <w:left w:w="45" w:type="dxa"/>
              <w:bottom w:w="120" w:type="dxa"/>
              <w:right w:w="45" w:type="dxa"/>
            </w:tcMar>
            <w:vAlign w:val="center"/>
          </w:tcPr>
          <w:p w14:paraId="1135206A" w14:textId="77777777" w:rsidR="000C2B5C" w:rsidRPr="00A0211C" w:rsidRDefault="000C2B5C" w:rsidP="002E0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449" w:type="pct"/>
            <w:vMerge/>
            <w:shd w:val="clear" w:color="auto" w:fill="FDE9D9" w:themeFill="accent6" w:themeFillTint="33"/>
            <w:vAlign w:val="center"/>
          </w:tcPr>
          <w:p w14:paraId="4C9EA683" w14:textId="77777777" w:rsidR="000C2B5C" w:rsidRPr="00A0211C" w:rsidRDefault="000C2B5C" w:rsidP="002E059F">
            <w:pPr>
              <w:spacing w:line="0" w:lineRule="atLeas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404" w:type="pct"/>
            <w:vMerge/>
            <w:shd w:val="clear" w:color="auto" w:fill="FDE9D9" w:themeFill="accent6" w:themeFillTint="33"/>
            <w:noWrap/>
            <w:tcMar>
              <w:top w:w="120" w:type="dxa"/>
              <w:left w:w="45" w:type="dxa"/>
              <w:bottom w:w="120" w:type="dxa"/>
              <w:right w:w="45" w:type="dxa"/>
            </w:tcMar>
            <w:vAlign w:val="center"/>
          </w:tcPr>
          <w:p w14:paraId="7D66DD82" w14:textId="77777777" w:rsidR="000C2B5C" w:rsidRPr="00A0211C" w:rsidRDefault="000C2B5C" w:rsidP="002E0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404" w:type="pct"/>
            <w:vMerge/>
            <w:shd w:val="clear" w:color="auto" w:fill="FDE9D9" w:themeFill="accent6" w:themeFillTint="33"/>
          </w:tcPr>
          <w:p w14:paraId="0F95839B" w14:textId="77777777" w:rsidR="000C2B5C" w:rsidRPr="00A0211C" w:rsidRDefault="000C2B5C" w:rsidP="002E0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404" w:type="pct"/>
            <w:vMerge/>
            <w:shd w:val="clear" w:color="auto" w:fill="FDE9D9" w:themeFill="accent6" w:themeFillTint="33"/>
            <w:vAlign w:val="center"/>
          </w:tcPr>
          <w:p w14:paraId="6E4CAFF9" w14:textId="0C4A0B05" w:rsidR="000C2B5C" w:rsidRPr="00A0211C" w:rsidRDefault="000C2B5C" w:rsidP="002E0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360" w:type="pct"/>
            <w:shd w:val="clear" w:color="auto" w:fill="FDE9D9" w:themeFill="accent6" w:themeFillTint="33"/>
            <w:vAlign w:val="center"/>
          </w:tcPr>
          <w:p w14:paraId="0F07C518" w14:textId="77777777" w:rsidR="000C2B5C" w:rsidRPr="00A0211C" w:rsidRDefault="000C2B5C" w:rsidP="002E059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w w:val="90"/>
                <w:szCs w:val="24"/>
              </w:rPr>
            </w:pPr>
            <w:r w:rsidRPr="00A0211C">
              <w:rPr>
                <w:rFonts w:ascii="Times New Roman" w:eastAsia="標楷體" w:hAnsi="Times New Roman" w:cs="Times New Roman" w:hint="eastAsia"/>
                <w:w w:val="90"/>
                <w:szCs w:val="24"/>
              </w:rPr>
              <w:t>起</w:t>
            </w:r>
          </w:p>
        </w:tc>
        <w:tc>
          <w:tcPr>
            <w:tcW w:w="360" w:type="pct"/>
            <w:shd w:val="clear" w:color="auto" w:fill="FDE9D9" w:themeFill="accent6" w:themeFillTint="33"/>
            <w:vAlign w:val="center"/>
          </w:tcPr>
          <w:p w14:paraId="3820D0E8" w14:textId="77777777" w:rsidR="000C2B5C" w:rsidRPr="00A0211C" w:rsidRDefault="000C2B5C" w:rsidP="002E059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w w:val="90"/>
                <w:szCs w:val="24"/>
              </w:rPr>
            </w:pPr>
            <w:r w:rsidRPr="00A0211C">
              <w:rPr>
                <w:rFonts w:ascii="Times New Roman" w:eastAsia="標楷體" w:hAnsi="Times New Roman" w:cs="Times New Roman" w:hint="eastAsia"/>
                <w:w w:val="90"/>
                <w:szCs w:val="24"/>
              </w:rPr>
              <w:t>迄</w:t>
            </w:r>
          </w:p>
        </w:tc>
        <w:tc>
          <w:tcPr>
            <w:tcW w:w="1033" w:type="pct"/>
            <w:vMerge/>
            <w:shd w:val="clear" w:color="auto" w:fill="FDE9D9" w:themeFill="accent6" w:themeFillTint="33"/>
            <w:vAlign w:val="center"/>
          </w:tcPr>
          <w:p w14:paraId="5DFB2E0B" w14:textId="77777777" w:rsidR="000C2B5C" w:rsidRPr="00A0211C" w:rsidRDefault="000C2B5C" w:rsidP="002E059F">
            <w:pPr>
              <w:widowControl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1032" w:type="pct"/>
            <w:vMerge/>
            <w:shd w:val="clear" w:color="auto" w:fill="FDE9D9" w:themeFill="accent6" w:themeFillTint="33"/>
            <w:vAlign w:val="center"/>
          </w:tcPr>
          <w:p w14:paraId="08224D11" w14:textId="77777777" w:rsidR="000C2B5C" w:rsidRPr="00A0211C" w:rsidRDefault="000C2B5C" w:rsidP="002E0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</w:tr>
      <w:tr w:rsidR="00EC4CDE" w:rsidRPr="00B76EE5" w14:paraId="28AFD20A" w14:textId="77777777" w:rsidTr="00EC4CDE">
        <w:trPr>
          <w:trHeight w:val="26"/>
        </w:trPr>
        <w:tc>
          <w:tcPr>
            <w:tcW w:w="554" w:type="pct"/>
            <w:shd w:val="clear" w:color="auto" w:fill="EAF1DD" w:themeFill="accent3" w:themeFillTint="33"/>
            <w:tcMar>
              <w:top w:w="120" w:type="dxa"/>
              <w:left w:w="45" w:type="dxa"/>
              <w:bottom w:w="120" w:type="dxa"/>
              <w:right w:w="45" w:type="dxa"/>
            </w:tcMar>
            <w:vAlign w:val="center"/>
          </w:tcPr>
          <w:p w14:paraId="5A171242" w14:textId="77777777" w:rsidR="00EC4CDE" w:rsidRPr="00A0211C" w:rsidRDefault="00EC4CDE" w:rsidP="00EC4CDE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b/>
                <w:noProof/>
                <w:color w:val="000000" w:themeColor="text1"/>
                <w:w w:val="90"/>
                <w:szCs w:val="24"/>
              </w:rPr>
            </w:pPr>
            <w:r w:rsidRPr="00A0211C">
              <w:rPr>
                <w:rFonts w:ascii="Times New Roman" w:eastAsia="標楷體" w:hAnsi="Times New Roman" w:cs="Times New Roman" w:hint="eastAsia"/>
                <w:b/>
                <w:noProof/>
                <w:color w:val="000000" w:themeColor="text1"/>
                <w:w w:val="90"/>
                <w:szCs w:val="24"/>
              </w:rPr>
              <w:t>範例：</w:t>
            </w:r>
          </w:p>
          <w:p w14:paraId="6777284C" w14:textId="7BB87922" w:rsidR="00EC4CDE" w:rsidRPr="00B76EE5" w:rsidRDefault="00687857" w:rsidP="00EC4CDE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○</w:t>
            </w:r>
            <w:r w:rsidR="005A04D4"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○○</w:t>
            </w:r>
          </w:p>
        </w:tc>
        <w:tc>
          <w:tcPr>
            <w:tcW w:w="449" w:type="pct"/>
            <w:shd w:val="clear" w:color="auto" w:fill="EAF1DD" w:themeFill="accent3" w:themeFillTint="33"/>
            <w:vAlign w:val="center"/>
          </w:tcPr>
          <w:p w14:paraId="1BB6FFEE" w14:textId="73BBD0B0" w:rsidR="00EC4CDE" w:rsidRPr="00B76EE5" w:rsidRDefault="00687857" w:rsidP="00EC4CDE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○○○○○</w:t>
            </w:r>
          </w:p>
        </w:tc>
        <w:tc>
          <w:tcPr>
            <w:tcW w:w="404" w:type="pct"/>
            <w:shd w:val="clear" w:color="auto" w:fill="EAF1DD" w:themeFill="accent3" w:themeFillTint="33"/>
            <w:tcMar>
              <w:top w:w="120" w:type="dxa"/>
              <w:left w:w="45" w:type="dxa"/>
              <w:bottom w:w="120" w:type="dxa"/>
              <w:right w:w="45" w:type="dxa"/>
            </w:tcMar>
            <w:vAlign w:val="center"/>
          </w:tcPr>
          <w:p w14:paraId="5685195D" w14:textId="5A458152" w:rsidR="00EC4CDE" w:rsidRPr="00B76EE5" w:rsidRDefault="00EC4CDE" w:rsidP="00EC4CDE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404" w:type="pct"/>
            <w:shd w:val="clear" w:color="auto" w:fill="EAF1DD" w:themeFill="accent3" w:themeFillTint="33"/>
            <w:vAlign w:val="center"/>
          </w:tcPr>
          <w:p w14:paraId="6C55212A" w14:textId="408D7525" w:rsidR="00EC4CDE" w:rsidRPr="00B76EE5" w:rsidRDefault="005A04D4" w:rsidP="00EC4CDE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科技部</w:t>
            </w:r>
          </w:p>
        </w:tc>
        <w:tc>
          <w:tcPr>
            <w:tcW w:w="404" w:type="pct"/>
            <w:shd w:val="clear" w:color="auto" w:fill="EAF1DD" w:themeFill="accent3" w:themeFillTint="33"/>
            <w:vAlign w:val="center"/>
          </w:tcPr>
          <w:p w14:paraId="4B2ADEB3" w14:textId="126D49E7" w:rsidR="00EC4CDE" w:rsidRPr="00B76EE5" w:rsidRDefault="005A04D4" w:rsidP="00EC4CDE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noProof/>
                <w:color w:val="000000" w:themeColor="text1"/>
                <w:w w:val="90"/>
                <w:szCs w:val="24"/>
              </w:rPr>
              <w:t>3</w:t>
            </w:r>
            <w:r w:rsidR="00EC4CDE" w:rsidRPr="00A0211C">
              <w:rPr>
                <w:rFonts w:ascii="Times New Roman" w:eastAsia="標楷體" w:hAnsi="Times New Roman" w:cs="Times New Roman"/>
                <w:noProof/>
                <w:color w:val="000000" w:themeColor="text1"/>
                <w:w w:val="90"/>
                <w:szCs w:val="24"/>
              </w:rPr>
              <w:t>,000,000</w:t>
            </w:r>
          </w:p>
        </w:tc>
        <w:tc>
          <w:tcPr>
            <w:tcW w:w="360" w:type="pct"/>
            <w:shd w:val="clear" w:color="auto" w:fill="EAF1DD" w:themeFill="accent3" w:themeFillTint="33"/>
            <w:vAlign w:val="center"/>
          </w:tcPr>
          <w:p w14:paraId="46AE51AB" w14:textId="63F945D3" w:rsidR="00EC4CDE" w:rsidRPr="00B76EE5" w:rsidRDefault="00EC4CDE" w:rsidP="00EC4CDE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  <w:r w:rsidRPr="00A0211C">
              <w:rPr>
                <w:rFonts w:ascii="Times New Roman" w:eastAsia="標楷體" w:hAnsi="Times New Roman" w:cs="Times New Roman"/>
                <w:noProof/>
                <w:color w:val="000000" w:themeColor="text1"/>
                <w:w w:val="90"/>
                <w:szCs w:val="24"/>
              </w:rPr>
              <w:t>20</w:t>
            </w:r>
            <w:r w:rsidR="005A04D4">
              <w:rPr>
                <w:rFonts w:ascii="Times New Roman" w:eastAsia="標楷體" w:hAnsi="Times New Roman" w:cs="Times New Roman"/>
                <w:noProof/>
                <w:color w:val="000000" w:themeColor="text1"/>
                <w:w w:val="90"/>
                <w:szCs w:val="24"/>
              </w:rPr>
              <w:t>22</w:t>
            </w:r>
            <w:r w:rsidRPr="00A0211C">
              <w:rPr>
                <w:rFonts w:ascii="Times New Roman" w:eastAsia="標楷體" w:hAnsi="Times New Roman" w:cs="Times New Roman"/>
                <w:noProof/>
                <w:color w:val="000000" w:themeColor="text1"/>
                <w:w w:val="90"/>
                <w:szCs w:val="24"/>
              </w:rPr>
              <w:t>/</w:t>
            </w:r>
            <w:r w:rsidR="005A04D4">
              <w:rPr>
                <w:rFonts w:ascii="Times New Roman" w:eastAsia="標楷體" w:hAnsi="Times New Roman" w:cs="Times New Roman"/>
                <w:noProof/>
                <w:color w:val="000000" w:themeColor="text1"/>
                <w:w w:val="90"/>
                <w:szCs w:val="24"/>
              </w:rPr>
              <w:t>02</w:t>
            </w:r>
            <w:r w:rsidRPr="00A0211C">
              <w:rPr>
                <w:rFonts w:ascii="Times New Roman" w:eastAsia="標楷體" w:hAnsi="Times New Roman" w:cs="Times New Roman"/>
                <w:noProof/>
                <w:color w:val="000000" w:themeColor="text1"/>
                <w:w w:val="90"/>
                <w:szCs w:val="24"/>
              </w:rPr>
              <w:t>/</w:t>
            </w:r>
            <w:r w:rsidR="005A04D4">
              <w:rPr>
                <w:rFonts w:ascii="Times New Roman" w:eastAsia="標楷體" w:hAnsi="Times New Roman" w:cs="Times New Roman"/>
                <w:noProof/>
                <w:color w:val="000000" w:themeColor="text1"/>
                <w:w w:val="90"/>
                <w:szCs w:val="24"/>
              </w:rPr>
              <w:t>01</w:t>
            </w:r>
          </w:p>
        </w:tc>
        <w:tc>
          <w:tcPr>
            <w:tcW w:w="360" w:type="pct"/>
            <w:shd w:val="clear" w:color="auto" w:fill="EAF1DD" w:themeFill="accent3" w:themeFillTint="33"/>
            <w:vAlign w:val="center"/>
          </w:tcPr>
          <w:p w14:paraId="287FE264" w14:textId="14CF3B81" w:rsidR="00EC4CDE" w:rsidRPr="00B76EE5" w:rsidRDefault="00EC4CDE" w:rsidP="00EC4CDE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  <w:r w:rsidRPr="00A0211C">
              <w:rPr>
                <w:rFonts w:ascii="Times New Roman" w:eastAsia="標楷體" w:hAnsi="Times New Roman" w:cs="Times New Roman"/>
                <w:noProof/>
                <w:color w:val="000000" w:themeColor="text1"/>
                <w:w w:val="90"/>
                <w:szCs w:val="24"/>
              </w:rPr>
              <w:t>202</w:t>
            </w:r>
            <w:r w:rsidR="005A04D4">
              <w:rPr>
                <w:rFonts w:ascii="Times New Roman" w:eastAsia="標楷體" w:hAnsi="Times New Roman" w:cs="Times New Roman"/>
                <w:noProof/>
                <w:color w:val="000000" w:themeColor="text1"/>
                <w:w w:val="90"/>
                <w:szCs w:val="24"/>
              </w:rPr>
              <w:t>3</w:t>
            </w:r>
            <w:r w:rsidRPr="00A0211C">
              <w:rPr>
                <w:rFonts w:ascii="Times New Roman" w:eastAsia="標楷體" w:hAnsi="Times New Roman" w:cs="Times New Roman"/>
                <w:noProof/>
                <w:color w:val="000000" w:themeColor="text1"/>
                <w:w w:val="90"/>
                <w:szCs w:val="24"/>
              </w:rPr>
              <w:t>/</w:t>
            </w:r>
            <w:r w:rsidR="005A04D4">
              <w:rPr>
                <w:rFonts w:ascii="Times New Roman" w:eastAsia="標楷體" w:hAnsi="Times New Roman" w:cs="Times New Roman"/>
                <w:noProof/>
                <w:color w:val="000000" w:themeColor="text1"/>
                <w:w w:val="90"/>
                <w:szCs w:val="24"/>
              </w:rPr>
              <w:t>01</w:t>
            </w:r>
            <w:r w:rsidRPr="00A0211C">
              <w:rPr>
                <w:rFonts w:ascii="Times New Roman" w:eastAsia="標楷體" w:hAnsi="Times New Roman" w:cs="Times New Roman"/>
                <w:noProof/>
                <w:color w:val="000000" w:themeColor="text1"/>
                <w:w w:val="90"/>
                <w:szCs w:val="24"/>
              </w:rPr>
              <w:t>/</w:t>
            </w:r>
            <w:r w:rsidR="005A04D4">
              <w:rPr>
                <w:rFonts w:ascii="Times New Roman" w:eastAsia="標楷體" w:hAnsi="Times New Roman" w:cs="Times New Roman"/>
                <w:noProof/>
                <w:color w:val="000000" w:themeColor="text1"/>
                <w:w w:val="90"/>
                <w:szCs w:val="24"/>
              </w:rPr>
              <w:t>30</w:t>
            </w:r>
          </w:p>
        </w:tc>
        <w:tc>
          <w:tcPr>
            <w:tcW w:w="1033" w:type="pct"/>
            <w:shd w:val="clear" w:color="auto" w:fill="EAF1DD" w:themeFill="accent3" w:themeFillTint="33"/>
            <w:vAlign w:val="center"/>
          </w:tcPr>
          <w:p w14:paraId="4D1CE4ED" w14:textId="074A6AF8" w:rsidR="00EC4CDE" w:rsidRPr="00B76EE5" w:rsidRDefault="00EC4CDE" w:rsidP="00EC4CDE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2" w:type="pct"/>
            <w:shd w:val="clear" w:color="auto" w:fill="EAF1DD" w:themeFill="accent3" w:themeFillTint="33"/>
            <w:vAlign w:val="center"/>
          </w:tcPr>
          <w:p w14:paraId="688746B1" w14:textId="0741EDBF" w:rsidR="00EC4CDE" w:rsidRPr="00B76EE5" w:rsidRDefault="00EC4CDE" w:rsidP="00EC4CDE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</w:tr>
      <w:tr w:rsidR="00EC4CDE" w:rsidRPr="00B76EE5" w14:paraId="4B5D8500" w14:textId="77777777" w:rsidTr="000C2B5C">
        <w:tc>
          <w:tcPr>
            <w:tcW w:w="554" w:type="pct"/>
            <w:tcMar>
              <w:top w:w="120" w:type="dxa"/>
              <w:left w:w="45" w:type="dxa"/>
              <w:bottom w:w="120" w:type="dxa"/>
              <w:right w:w="45" w:type="dxa"/>
            </w:tcMar>
            <w:vAlign w:val="center"/>
          </w:tcPr>
          <w:p w14:paraId="7C198606" w14:textId="77777777" w:rsidR="00EC4CDE" w:rsidRPr="00B76EE5" w:rsidRDefault="00EC4CDE" w:rsidP="00EC4CDE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49" w:type="pct"/>
            <w:vAlign w:val="center"/>
          </w:tcPr>
          <w:p w14:paraId="3DD4ACEC" w14:textId="77777777" w:rsidR="00EC4CDE" w:rsidRPr="00B76EE5" w:rsidRDefault="00EC4CDE" w:rsidP="00EC4CDE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4" w:type="pct"/>
            <w:tcMar>
              <w:top w:w="120" w:type="dxa"/>
              <w:left w:w="45" w:type="dxa"/>
              <w:bottom w:w="120" w:type="dxa"/>
              <w:right w:w="45" w:type="dxa"/>
            </w:tcMar>
            <w:vAlign w:val="center"/>
          </w:tcPr>
          <w:p w14:paraId="22FAB539" w14:textId="77777777" w:rsidR="00EC4CDE" w:rsidRPr="00B76EE5" w:rsidRDefault="00EC4CDE" w:rsidP="00EC4CDE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4" w:type="pct"/>
          </w:tcPr>
          <w:p w14:paraId="52F88553" w14:textId="77777777" w:rsidR="00EC4CDE" w:rsidRPr="00B76EE5" w:rsidRDefault="00EC4CDE" w:rsidP="00EC4CDE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4" w:type="pct"/>
            <w:vAlign w:val="center"/>
          </w:tcPr>
          <w:p w14:paraId="07071D3C" w14:textId="18E637D4" w:rsidR="00EC4CDE" w:rsidRPr="00B76EE5" w:rsidRDefault="00EC4CDE" w:rsidP="00EC4CDE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0" w:type="pct"/>
            <w:vAlign w:val="center"/>
          </w:tcPr>
          <w:p w14:paraId="36F92BE3" w14:textId="77777777" w:rsidR="00EC4CDE" w:rsidRPr="00B76EE5" w:rsidRDefault="00EC4CDE" w:rsidP="00EC4CDE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0" w:type="pct"/>
            <w:vAlign w:val="center"/>
          </w:tcPr>
          <w:p w14:paraId="101579EF" w14:textId="77777777" w:rsidR="00EC4CDE" w:rsidRPr="00B76EE5" w:rsidRDefault="00EC4CDE" w:rsidP="00EC4CDE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3" w:type="pct"/>
            <w:vAlign w:val="center"/>
          </w:tcPr>
          <w:p w14:paraId="22F390D4" w14:textId="77777777" w:rsidR="00EC4CDE" w:rsidRPr="00B76EE5" w:rsidRDefault="00EC4CDE" w:rsidP="00EC4CDE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2" w:type="pct"/>
            <w:vAlign w:val="center"/>
          </w:tcPr>
          <w:p w14:paraId="7507E809" w14:textId="77777777" w:rsidR="00EC4CDE" w:rsidRPr="00B76EE5" w:rsidRDefault="00EC4CDE" w:rsidP="00EC4CDE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</w:tr>
    </w:tbl>
    <w:p w14:paraId="2D9FEFA6" w14:textId="77777777" w:rsidR="000E7FF1" w:rsidRPr="000E7FF1" w:rsidRDefault="000E7FF1" w:rsidP="00785B15">
      <w:pPr>
        <w:rPr>
          <w:rFonts w:ascii="標楷體" w:eastAsia="標楷體" w:hAnsi="標楷體"/>
          <w:b/>
          <w:sz w:val="32"/>
          <w:szCs w:val="32"/>
        </w:rPr>
      </w:pPr>
    </w:p>
    <w:p w14:paraId="4E80D818" w14:textId="30DC42BC" w:rsidR="00785B15" w:rsidRPr="00D76EE6" w:rsidRDefault="004A7AAF" w:rsidP="00785B15">
      <w:pPr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產學合作案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2"/>
        <w:gridCol w:w="1978"/>
        <w:gridCol w:w="566"/>
        <w:gridCol w:w="1982"/>
        <w:gridCol w:w="1416"/>
        <w:gridCol w:w="1271"/>
        <w:gridCol w:w="1132"/>
        <w:gridCol w:w="1132"/>
        <w:gridCol w:w="1441"/>
        <w:gridCol w:w="3648"/>
      </w:tblGrid>
      <w:tr w:rsidR="00407C11" w:rsidRPr="00A0211C" w14:paraId="056CD55F" w14:textId="239E03F0" w:rsidTr="008372F1">
        <w:trPr>
          <w:trHeight w:val="20"/>
        </w:trPr>
        <w:tc>
          <w:tcPr>
            <w:tcW w:w="289" w:type="pct"/>
            <w:vMerge w:val="restart"/>
            <w:shd w:val="clear" w:color="auto" w:fill="FDE9D9" w:themeFill="accent6" w:themeFillTint="33"/>
            <w:noWrap/>
            <w:tcMar>
              <w:top w:w="120" w:type="dxa"/>
              <w:left w:w="45" w:type="dxa"/>
              <w:bottom w:w="120" w:type="dxa"/>
              <w:right w:w="45" w:type="dxa"/>
            </w:tcMar>
            <w:vAlign w:val="center"/>
            <w:hideMark/>
          </w:tcPr>
          <w:p w14:paraId="0A223075" w14:textId="12BC4256" w:rsidR="00407C11" w:rsidRPr="00A0211C" w:rsidRDefault="00407C11" w:rsidP="002E0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中心參</w:t>
            </w: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lastRenderedPageBreak/>
              <w:t>與人員</w:t>
            </w:r>
          </w:p>
        </w:tc>
        <w:tc>
          <w:tcPr>
            <w:tcW w:w="640" w:type="pct"/>
            <w:vMerge w:val="restart"/>
            <w:shd w:val="clear" w:color="auto" w:fill="FDE9D9" w:themeFill="accent6" w:themeFillTint="33"/>
            <w:noWrap/>
            <w:tcMar>
              <w:top w:w="120" w:type="dxa"/>
              <w:left w:w="45" w:type="dxa"/>
              <w:bottom w:w="120" w:type="dxa"/>
              <w:right w:w="45" w:type="dxa"/>
            </w:tcMar>
            <w:vAlign w:val="center"/>
            <w:hideMark/>
          </w:tcPr>
          <w:p w14:paraId="5CA9B3C5" w14:textId="00C40D99" w:rsidR="00407C11" w:rsidRPr="00A0211C" w:rsidRDefault="00407C11" w:rsidP="002E0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w w:val="90"/>
                <w:szCs w:val="24"/>
              </w:rPr>
              <w:lastRenderedPageBreak/>
              <w:t>產學合作案名稱</w:t>
            </w:r>
          </w:p>
        </w:tc>
        <w:tc>
          <w:tcPr>
            <w:tcW w:w="183" w:type="pct"/>
            <w:vMerge w:val="restart"/>
            <w:shd w:val="clear" w:color="auto" w:fill="FDE9D9" w:themeFill="accent6" w:themeFillTint="33"/>
            <w:vAlign w:val="center"/>
          </w:tcPr>
          <w:p w14:paraId="75628067" w14:textId="7A6ABC63" w:rsidR="00407C11" w:rsidRPr="00A0211C" w:rsidRDefault="00407C11" w:rsidP="002E059F">
            <w:pPr>
              <w:spacing w:line="0" w:lineRule="atLeas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所屬</w:t>
            </w: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lastRenderedPageBreak/>
              <w:t>國別</w:t>
            </w:r>
          </w:p>
        </w:tc>
        <w:tc>
          <w:tcPr>
            <w:tcW w:w="641" w:type="pct"/>
            <w:vMerge w:val="restart"/>
            <w:shd w:val="clear" w:color="auto" w:fill="FDE9D9" w:themeFill="accent6" w:themeFillTint="33"/>
            <w:noWrap/>
            <w:tcMar>
              <w:top w:w="120" w:type="dxa"/>
              <w:left w:w="45" w:type="dxa"/>
              <w:bottom w:w="120" w:type="dxa"/>
              <w:right w:w="45" w:type="dxa"/>
            </w:tcMar>
            <w:vAlign w:val="center"/>
          </w:tcPr>
          <w:p w14:paraId="5EE4E893" w14:textId="064D4512" w:rsidR="00407C11" w:rsidRPr="00A0211C" w:rsidRDefault="00407C11" w:rsidP="002E0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lastRenderedPageBreak/>
              <w:t>合作對象</w:t>
            </w:r>
          </w:p>
        </w:tc>
        <w:tc>
          <w:tcPr>
            <w:tcW w:w="458" w:type="pct"/>
            <w:vMerge w:val="restart"/>
            <w:shd w:val="clear" w:color="auto" w:fill="FDE9D9" w:themeFill="accent6" w:themeFillTint="33"/>
            <w:vAlign w:val="center"/>
          </w:tcPr>
          <w:p w14:paraId="2A3F77CB" w14:textId="1292F53E" w:rsidR="00407C11" w:rsidRPr="005E7173" w:rsidRDefault="00407C11" w:rsidP="00CA467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w w:val="90"/>
                <w:szCs w:val="24"/>
              </w:rPr>
            </w:pPr>
            <w:r w:rsidRPr="005E7173">
              <w:rPr>
                <w:rFonts w:ascii="Times New Roman" w:eastAsia="標楷體" w:hAnsi="Times New Roman" w:cs="Times New Roman" w:hint="eastAsia"/>
                <w:w w:val="90"/>
                <w:szCs w:val="24"/>
              </w:rPr>
              <w:t>合作案總經費</w:t>
            </w:r>
          </w:p>
        </w:tc>
        <w:tc>
          <w:tcPr>
            <w:tcW w:w="411" w:type="pct"/>
            <w:vMerge w:val="restart"/>
            <w:shd w:val="clear" w:color="auto" w:fill="FDE9D9" w:themeFill="accent6" w:themeFillTint="33"/>
            <w:vAlign w:val="center"/>
          </w:tcPr>
          <w:p w14:paraId="0EBB44AB" w14:textId="1765B921" w:rsidR="00407C11" w:rsidRPr="005E7173" w:rsidRDefault="00407C11" w:rsidP="002E059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w w:val="90"/>
                <w:szCs w:val="24"/>
              </w:rPr>
            </w:pPr>
            <w:r w:rsidRPr="005E7173">
              <w:rPr>
                <w:rFonts w:ascii="Times New Roman" w:eastAsia="標楷體" w:hAnsi="Times New Roman" w:cs="Times New Roman" w:hint="eastAsia"/>
                <w:w w:val="90"/>
                <w:szCs w:val="24"/>
              </w:rPr>
              <w:t>廠商出資額</w:t>
            </w:r>
          </w:p>
        </w:tc>
        <w:tc>
          <w:tcPr>
            <w:tcW w:w="732" w:type="pct"/>
            <w:gridSpan w:val="2"/>
            <w:shd w:val="clear" w:color="auto" w:fill="FDE9D9" w:themeFill="accent6" w:themeFillTint="33"/>
            <w:vAlign w:val="center"/>
          </w:tcPr>
          <w:p w14:paraId="414611DD" w14:textId="1EE85C61" w:rsidR="00407C11" w:rsidRPr="00A0211C" w:rsidRDefault="00407C11" w:rsidP="002E0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w w:val="90"/>
                <w:szCs w:val="24"/>
              </w:rPr>
              <w:t>執行</w:t>
            </w:r>
            <w:r w:rsidRPr="00A0211C">
              <w:rPr>
                <w:rFonts w:ascii="Times New Roman" w:eastAsia="標楷體" w:hAnsi="Times New Roman" w:cs="Times New Roman"/>
                <w:w w:val="90"/>
                <w:szCs w:val="24"/>
              </w:rPr>
              <w:t>期程</w:t>
            </w:r>
          </w:p>
        </w:tc>
        <w:tc>
          <w:tcPr>
            <w:tcW w:w="466" w:type="pct"/>
            <w:vMerge w:val="restart"/>
            <w:shd w:val="clear" w:color="auto" w:fill="FDE9D9" w:themeFill="accent6" w:themeFillTint="33"/>
            <w:vAlign w:val="center"/>
          </w:tcPr>
          <w:p w14:paraId="38281889" w14:textId="3C1952C9" w:rsidR="00407C11" w:rsidRPr="00A0211C" w:rsidRDefault="00407C11" w:rsidP="002E0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  <w:r w:rsidRPr="00407C11"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合作成果概</w:t>
            </w:r>
            <w:r w:rsidRPr="00407C11"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lastRenderedPageBreak/>
              <w:t>述</w:t>
            </w: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(技術移轉/成果商品化</w:t>
            </w:r>
            <w:r w:rsidR="008372F1"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/專利申請/其他)</w:t>
            </w:r>
          </w:p>
        </w:tc>
        <w:tc>
          <w:tcPr>
            <w:tcW w:w="1180" w:type="pct"/>
            <w:vMerge w:val="restart"/>
            <w:shd w:val="clear" w:color="auto" w:fill="FDE9D9" w:themeFill="accent6" w:themeFillTint="33"/>
          </w:tcPr>
          <w:p w14:paraId="21FEC2EA" w14:textId="649C2BAC" w:rsidR="00407C11" w:rsidRDefault="0018720E" w:rsidP="002E059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w w:val="9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w w:val="90"/>
                <w:szCs w:val="24"/>
              </w:rPr>
              <w:lastRenderedPageBreak/>
              <w:t>1</w:t>
            </w:r>
            <w:r>
              <w:rPr>
                <w:rFonts w:ascii="Times New Roman" w:eastAsia="標楷體" w:hAnsi="Times New Roman" w:cs="Times New Roman"/>
                <w:w w:val="90"/>
                <w:szCs w:val="24"/>
              </w:rPr>
              <w:t>.</w:t>
            </w:r>
            <w:r>
              <w:rPr>
                <w:rFonts w:ascii="Times New Roman" w:eastAsia="標楷體" w:hAnsi="Times New Roman" w:cs="Times New Roman" w:hint="eastAsia"/>
                <w:w w:val="90"/>
                <w:szCs w:val="24"/>
              </w:rPr>
              <w:t>國內</w:t>
            </w:r>
            <w:r w:rsidR="00407C11">
              <w:rPr>
                <w:rFonts w:ascii="Times New Roman" w:eastAsia="標楷體" w:hAnsi="Times New Roman" w:cs="Times New Roman" w:hint="eastAsia"/>
                <w:w w:val="90"/>
                <w:szCs w:val="24"/>
              </w:rPr>
              <w:t>合作</w:t>
            </w:r>
            <w:r w:rsidR="00407C11" w:rsidRPr="00A0211C">
              <w:rPr>
                <w:rFonts w:ascii="Times New Roman" w:eastAsia="標楷體" w:hAnsi="Times New Roman" w:cs="Times New Roman" w:hint="eastAsia"/>
                <w:w w:val="90"/>
                <w:szCs w:val="24"/>
              </w:rPr>
              <w:t>內</w:t>
            </w:r>
            <w:r w:rsidR="00407C11" w:rsidRPr="00A0211C">
              <w:rPr>
                <w:rFonts w:ascii="Times New Roman" w:eastAsia="標楷體" w:hAnsi="Times New Roman" w:cs="Times New Roman"/>
                <w:w w:val="90"/>
                <w:szCs w:val="24"/>
              </w:rPr>
              <w:t>容概述</w:t>
            </w:r>
            <w:r w:rsidR="00407C11">
              <w:rPr>
                <w:rFonts w:ascii="Times New Roman" w:eastAsia="標楷體" w:hAnsi="Times New Roman" w:cs="Times New Roman" w:hint="eastAsia"/>
                <w:w w:val="90"/>
                <w:szCs w:val="24"/>
              </w:rPr>
              <w:t>(</w:t>
            </w:r>
            <w:r>
              <w:rPr>
                <w:rFonts w:ascii="Times New Roman" w:eastAsia="標楷體" w:hAnsi="Times New Roman" w:cs="Times New Roman"/>
                <w:w w:val="90"/>
                <w:szCs w:val="24"/>
              </w:rPr>
              <w:t>3</w:t>
            </w:r>
            <w:r w:rsidR="00407C11">
              <w:rPr>
                <w:rFonts w:ascii="Times New Roman" w:eastAsia="標楷體" w:hAnsi="Times New Roman" w:cs="Times New Roman"/>
                <w:w w:val="90"/>
                <w:szCs w:val="24"/>
              </w:rPr>
              <w:t>00</w:t>
            </w:r>
            <w:r w:rsidR="00407C11">
              <w:rPr>
                <w:rFonts w:ascii="Times New Roman" w:eastAsia="標楷體" w:hAnsi="Times New Roman" w:cs="Times New Roman" w:hint="eastAsia"/>
                <w:w w:val="90"/>
                <w:szCs w:val="24"/>
              </w:rPr>
              <w:t>字</w:t>
            </w:r>
            <w:r>
              <w:rPr>
                <w:rFonts w:ascii="Times New Roman" w:eastAsia="標楷體" w:hAnsi="Times New Roman" w:cs="Times New Roman" w:hint="eastAsia"/>
                <w:w w:val="90"/>
                <w:szCs w:val="24"/>
              </w:rPr>
              <w:t>內</w:t>
            </w:r>
            <w:r w:rsidR="00407C11">
              <w:rPr>
                <w:rFonts w:ascii="Times New Roman" w:eastAsia="標楷體" w:hAnsi="Times New Roman" w:cs="Times New Roman" w:hint="eastAsia"/>
                <w:w w:val="90"/>
                <w:szCs w:val="24"/>
              </w:rPr>
              <w:t>)</w:t>
            </w:r>
          </w:p>
          <w:p w14:paraId="0009C6D6" w14:textId="179972A6" w:rsidR="000A26BA" w:rsidRDefault="0018720E" w:rsidP="002E059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w w:val="9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w w:val="90"/>
                <w:szCs w:val="24"/>
              </w:rPr>
              <w:lastRenderedPageBreak/>
              <w:t>2</w:t>
            </w:r>
            <w:r>
              <w:rPr>
                <w:rFonts w:ascii="Times New Roman" w:eastAsia="標楷體" w:hAnsi="Times New Roman" w:cs="Times New Roman"/>
                <w:w w:val="90"/>
                <w:szCs w:val="24"/>
              </w:rPr>
              <w:t>.</w:t>
            </w:r>
            <w:r w:rsidR="000A26BA" w:rsidRPr="000A26BA">
              <w:rPr>
                <w:rFonts w:ascii="Times New Roman" w:eastAsia="標楷體" w:hAnsi="Times New Roman" w:cs="Times New Roman" w:hint="eastAsia"/>
                <w:w w:val="90"/>
                <w:szCs w:val="24"/>
              </w:rPr>
              <w:t>產業技術拓展至國際市場情形內容</w:t>
            </w:r>
            <w:r w:rsidR="000A26BA" w:rsidRPr="000A26BA">
              <w:rPr>
                <w:rFonts w:ascii="Times New Roman" w:eastAsia="標楷體" w:hAnsi="Times New Roman" w:cs="Times New Roman" w:hint="eastAsia"/>
                <w:w w:val="90"/>
                <w:szCs w:val="24"/>
              </w:rPr>
              <w:t>(300</w:t>
            </w:r>
            <w:r w:rsidR="000A26BA" w:rsidRPr="000A26BA">
              <w:rPr>
                <w:rFonts w:ascii="Times New Roman" w:eastAsia="標楷體" w:hAnsi="Times New Roman" w:cs="Times New Roman" w:hint="eastAsia"/>
                <w:w w:val="90"/>
                <w:szCs w:val="24"/>
              </w:rPr>
              <w:t>字內</w:t>
            </w:r>
            <w:r w:rsidR="000A26BA" w:rsidRPr="000A26BA">
              <w:rPr>
                <w:rFonts w:ascii="Times New Roman" w:eastAsia="標楷體" w:hAnsi="Times New Roman" w:cs="Times New Roman" w:hint="eastAsia"/>
                <w:w w:val="90"/>
                <w:szCs w:val="24"/>
              </w:rPr>
              <w:t>)</w:t>
            </w:r>
          </w:p>
        </w:tc>
      </w:tr>
      <w:tr w:rsidR="00407C11" w:rsidRPr="00A0211C" w14:paraId="3A0EAE80" w14:textId="121DBF82" w:rsidTr="008372F1">
        <w:trPr>
          <w:trHeight w:val="20"/>
        </w:trPr>
        <w:tc>
          <w:tcPr>
            <w:tcW w:w="289" w:type="pct"/>
            <w:vMerge/>
            <w:shd w:val="clear" w:color="auto" w:fill="FDE9D9" w:themeFill="accent6" w:themeFillTint="33"/>
            <w:noWrap/>
            <w:tcMar>
              <w:top w:w="120" w:type="dxa"/>
              <w:left w:w="45" w:type="dxa"/>
              <w:bottom w:w="120" w:type="dxa"/>
              <w:right w:w="45" w:type="dxa"/>
            </w:tcMar>
            <w:vAlign w:val="center"/>
          </w:tcPr>
          <w:p w14:paraId="3B42533C" w14:textId="77777777" w:rsidR="00407C11" w:rsidRPr="00A0211C" w:rsidRDefault="00407C11" w:rsidP="002E0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640" w:type="pct"/>
            <w:vMerge/>
            <w:shd w:val="clear" w:color="auto" w:fill="FDE9D9" w:themeFill="accent6" w:themeFillTint="33"/>
            <w:noWrap/>
            <w:tcMar>
              <w:top w:w="120" w:type="dxa"/>
              <w:left w:w="45" w:type="dxa"/>
              <w:bottom w:w="120" w:type="dxa"/>
              <w:right w:w="45" w:type="dxa"/>
            </w:tcMar>
            <w:vAlign w:val="center"/>
          </w:tcPr>
          <w:p w14:paraId="7A8007B3" w14:textId="77777777" w:rsidR="00407C11" w:rsidRPr="00A0211C" w:rsidRDefault="00407C11" w:rsidP="002E059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w w:val="90"/>
                <w:szCs w:val="24"/>
              </w:rPr>
            </w:pPr>
          </w:p>
        </w:tc>
        <w:tc>
          <w:tcPr>
            <w:tcW w:w="183" w:type="pct"/>
            <w:vMerge/>
            <w:shd w:val="clear" w:color="auto" w:fill="FDE9D9" w:themeFill="accent6" w:themeFillTint="33"/>
            <w:vAlign w:val="center"/>
          </w:tcPr>
          <w:p w14:paraId="1CB4553E" w14:textId="77777777" w:rsidR="00407C11" w:rsidRPr="00A0211C" w:rsidRDefault="00407C11" w:rsidP="002E059F">
            <w:pPr>
              <w:spacing w:line="0" w:lineRule="atLeas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641" w:type="pct"/>
            <w:vMerge/>
            <w:shd w:val="clear" w:color="auto" w:fill="FDE9D9" w:themeFill="accent6" w:themeFillTint="33"/>
            <w:noWrap/>
            <w:tcMar>
              <w:top w:w="120" w:type="dxa"/>
              <w:left w:w="45" w:type="dxa"/>
              <w:bottom w:w="120" w:type="dxa"/>
              <w:right w:w="45" w:type="dxa"/>
            </w:tcMar>
            <w:vAlign w:val="center"/>
          </w:tcPr>
          <w:p w14:paraId="4D36DEB3" w14:textId="77777777" w:rsidR="00407C11" w:rsidRPr="00A0211C" w:rsidRDefault="00407C11" w:rsidP="002E0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458" w:type="pct"/>
            <w:vMerge/>
            <w:shd w:val="clear" w:color="auto" w:fill="FDE9D9" w:themeFill="accent6" w:themeFillTint="33"/>
          </w:tcPr>
          <w:p w14:paraId="33226AB0" w14:textId="77777777" w:rsidR="00407C11" w:rsidRPr="00A0211C" w:rsidRDefault="00407C11" w:rsidP="002E0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411" w:type="pct"/>
            <w:vMerge/>
            <w:shd w:val="clear" w:color="auto" w:fill="FDE9D9" w:themeFill="accent6" w:themeFillTint="33"/>
            <w:vAlign w:val="center"/>
          </w:tcPr>
          <w:p w14:paraId="4D0A5530" w14:textId="5FE36EE7" w:rsidR="00407C11" w:rsidRPr="00A0211C" w:rsidRDefault="00407C11" w:rsidP="002E0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366" w:type="pct"/>
            <w:shd w:val="clear" w:color="auto" w:fill="FDE9D9" w:themeFill="accent6" w:themeFillTint="33"/>
            <w:vAlign w:val="center"/>
          </w:tcPr>
          <w:p w14:paraId="2072FC50" w14:textId="77777777" w:rsidR="00407C11" w:rsidRPr="00A0211C" w:rsidRDefault="00407C11" w:rsidP="002E059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w w:val="90"/>
                <w:szCs w:val="24"/>
              </w:rPr>
            </w:pPr>
            <w:r w:rsidRPr="00A0211C">
              <w:rPr>
                <w:rFonts w:ascii="Times New Roman" w:eastAsia="標楷體" w:hAnsi="Times New Roman" w:cs="Times New Roman" w:hint="eastAsia"/>
                <w:w w:val="90"/>
                <w:szCs w:val="24"/>
              </w:rPr>
              <w:t>起</w:t>
            </w:r>
          </w:p>
        </w:tc>
        <w:tc>
          <w:tcPr>
            <w:tcW w:w="366" w:type="pct"/>
            <w:shd w:val="clear" w:color="auto" w:fill="FDE9D9" w:themeFill="accent6" w:themeFillTint="33"/>
            <w:vAlign w:val="center"/>
          </w:tcPr>
          <w:p w14:paraId="764655C9" w14:textId="77777777" w:rsidR="00407C11" w:rsidRPr="00A0211C" w:rsidRDefault="00407C11" w:rsidP="002E059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w w:val="90"/>
                <w:szCs w:val="24"/>
              </w:rPr>
            </w:pPr>
            <w:r w:rsidRPr="00A0211C">
              <w:rPr>
                <w:rFonts w:ascii="Times New Roman" w:eastAsia="標楷體" w:hAnsi="Times New Roman" w:cs="Times New Roman" w:hint="eastAsia"/>
                <w:w w:val="90"/>
                <w:szCs w:val="24"/>
              </w:rPr>
              <w:t>迄</w:t>
            </w:r>
          </w:p>
        </w:tc>
        <w:tc>
          <w:tcPr>
            <w:tcW w:w="466" w:type="pct"/>
            <w:vMerge/>
            <w:shd w:val="clear" w:color="auto" w:fill="FDE9D9" w:themeFill="accent6" w:themeFillTint="33"/>
            <w:vAlign w:val="center"/>
          </w:tcPr>
          <w:p w14:paraId="0356003A" w14:textId="77777777" w:rsidR="00407C11" w:rsidRPr="00A0211C" w:rsidRDefault="00407C11" w:rsidP="002E059F">
            <w:pPr>
              <w:widowControl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1180" w:type="pct"/>
            <w:vMerge/>
            <w:shd w:val="clear" w:color="auto" w:fill="FDE9D9" w:themeFill="accent6" w:themeFillTint="33"/>
          </w:tcPr>
          <w:p w14:paraId="1A48A7CF" w14:textId="77777777" w:rsidR="00407C11" w:rsidRPr="00A0211C" w:rsidRDefault="00407C11" w:rsidP="002E059F">
            <w:pPr>
              <w:widowControl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</w:tr>
      <w:tr w:rsidR="00407C11" w:rsidRPr="00A0211C" w14:paraId="38731B27" w14:textId="705A7F90" w:rsidTr="008372F1">
        <w:trPr>
          <w:trHeight w:val="25"/>
        </w:trPr>
        <w:tc>
          <w:tcPr>
            <w:tcW w:w="289" w:type="pct"/>
            <w:shd w:val="clear" w:color="auto" w:fill="EAF1DD" w:themeFill="accent3" w:themeFillTint="33"/>
            <w:tcMar>
              <w:top w:w="120" w:type="dxa"/>
              <w:left w:w="45" w:type="dxa"/>
              <w:bottom w:w="120" w:type="dxa"/>
              <w:right w:w="45" w:type="dxa"/>
            </w:tcMar>
            <w:vAlign w:val="center"/>
          </w:tcPr>
          <w:p w14:paraId="60492E9A" w14:textId="77777777" w:rsidR="00407C11" w:rsidRPr="00A0211C" w:rsidRDefault="00407C11" w:rsidP="002E059F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b/>
                <w:noProof/>
                <w:color w:val="000000" w:themeColor="text1"/>
                <w:w w:val="90"/>
                <w:szCs w:val="24"/>
              </w:rPr>
            </w:pPr>
            <w:r w:rsidRPr="00A0211C">
              <w:rPr>
                <w:rFonts w:ascii="Times New Roman" w:eastAsia="標楷體" w:hAnsi="Times New Roman" w:cs="Times New Roman" w:hint="eastAsia"/>
                <w:b/>
                <w:noProof/>
                <w:color w:val="000000" w:themeColor="text1"/>
                <w:w w:val="90"/>
                <w:szCs w:val="24"/>
              </w:rPr>
              <w:t>範例：</w:t>
            </w:r>
          </w:p>
          <w:p w14:paraId="728DBC6F" w14:textId="36032E0A" w:rsidR="00407C11" w:rsidRPr="00A0211C" w:rsidRDefault="00543DF2" w:rsidP="002E059F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○○○</w:t>
            </w:r>
          </w:p>
        </w:tc>
        <w:tc>
          <w:tcPr>
            <w:tcW w:w="640" w:type="pct"/>
            <w:shd w:val="clear" w:color="auto" w:fill="EAF1DD" w:themeFill="accent3" w:themeFillTint="33"/>
            <w:tcMar>
              <w:top w:w="120" w:type="dxa"/>
              <w:left w:w="45" w:type="dxa"/>
              <w:bottom w:w="120" w:type="dxa"/>
              <w:right w:w="45" w:type="dxa"/>
            </w:tcMar>
            <w:vAlign w:val="center"/>
          </w:tcPr>
          <w:p w14:paraId="4282DD25" w14:textId="6EB65B13" w:rsidR="00407C11" w:rsidRPr="00A0211C" w:rsidRDefault="00407C11" w:rsidP="002E059F">
            <w:pPr>
              <w:tabs>
                <w:tab w:val="left" w:pos="3240"/>
              </w:tabs>
              <w:suppressAutoHyphens/>
              <w:spacing w:line="0" w:lineRule="atLeast"/>
              <w:jc w:val="both"/>
              <w:rPr>
                <w:rFonts w:ascii="Times New Roman" w:eastAsia="標楷體" w:hAnsi="Times New Roman" w:cs="Times New Roman"/>
                <w:w w:val="90"/>
                <w:szCs w:val="24"/>
              </w:rPr>
            </w:pPr>
            <w:r w:rsidRPr="00FC664D">
              <w:rPr>
                <w:rFonts w:ascii="Times New Roman" w:eastAsia="標楷體" w:hAnsi="Times New Roman" w:cs="Times New Roman" w:hint="eastAsia"/>
                <w:w w:val="90"/>
                <w:szCs w:val="24"/>
              </w:rPr>
              <w:t>協助酵素功能</w:t>
            </w:r>
            <w:r w:rsidR="00543DF2"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○○○</w:t>
            </w:r>
          </w:p>
        </w:tc>
        <w:tc>
          <w:tcPr>
            <w:tcW w:w="183" w:type="pct"/>
            <w:shd w:val="clear" w:color="auto" w:fill="EAF1DD" w:themeFill="accent3" w:themeFillTint="33"/>
            <w:vAlign w:val="center"/>
          </w:tcPr>
          <w:p w14:paraId="316AA0CB" w14:textId="5C307A89" w:rsidR="00407C11" w:rsidRPr="00A0211C" w:rsidRDefault="00407C11" w:rsidP="002E059F">
            <w:pPr>
              <w:tabs>
                <w:tab w:val="left" w:pos="3240"/>
              </w:tabs>
              <w:suppressAutoHyphens/>
              <w:spacing w:line="0" w:lineRule="atLeast"/>
              <w:jc w:val="both"/>
              <w:rPr>
                <w:rFonts w:ascii="Times New Roman" w:eastAsia="標楷體" w:hAnsi="Times New Roman" w:cs="Times New Roman"/>
                <w:w w:val="90"/>
                <w:szCs w:val="24"/>
              </w:rPr>
            </w:pPr>
            <w:r w:rsidRPr="00A0211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台灣</w:t>
            </w:r>
          </w:p>
        </w:tc>
        <w:tc>
          <w:tcPr>
            <w:tcW w:w="641" w:type="pct"/>
            <w:shd w:val="clear" w:color="auto" w:fill="EAF1DD" w:themeFill="accent3" w:themeFillTint="33"/>
            <w:tcMar>
              <w:top w:w="120" w:type="dxa"/>
              <w:left w:w="45" w:type="dxa"/>
              <w:bottom w:w="120" w:type="dxa"/>
              <w:right w:w="45" w:type="dxa"/>
            </w:tcMar>
            <w:vAlign w:val="center"/>
          </w:tcPr>
          <w:p w14:paraId="62A7691B" w14:textId="4D6DBC6B" w:rsidR="00407C11" w:rsidRPr="00A0211C" w:rsidRDefault="00407C11" w:rsidP="002E059F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C664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地天泰農業生技股份有限公司</w:t>
            </w:r>
          </w:p>
        </w:tc>
        <w:tc>
          <w:tcPr>
            <w:tcW w:w="458" w:type="pct"/>
            <w:shd w:val="clear" w:color="auto" w:fill="EAF1DD" w:themeFill="accent3" w:themeFillTint="33"/>
            <w:vAlign w:val="center"/>
          </w:tcPr>
          <w:p w14:paraId="6B5BFEAD" w14:textId="4F86008A" w:rsidR="00407C11" w:rsidRPr="00A0211C" w:rsidRDefault="00407C11" w:rsidP="00FC664D">
            <w:pPr>
              <w:tabs>
                <w:tab w:val="left" w:pos="3240"/>
              </w:tabs>
              <w:suppressAutoHyphens/>
              <w:spacing w:line="0" w:lineRule="atLeast"/>
              <w:jc w:val="center"/>
              <w:rPr>
                <w:rFonts w:ascii="Times New Roman" w:eastAsia="標楷體" w:hAnsi="Times New Roman" w:cs="Times New Roman"/>
                <w:noProof/>
                <w:color w:val="000000" w:themeColor="text1"/>
                <w:w w:val="90"/>
                <w:szCs w:val="24"/>
              </w:rPr>
            </w:pPr>
            <w:r>
              <w:rPr>
                <w:rFonts w:ascii="Times New Roman" w:eastAsia="標楷體" w:hAnsi="Times New Roman" w:cs="Times New Roman"/>
                <w:noProof/>
                <w:color w:val="000000" w:themeColor="text1"/>
                <w:w w:val="90"/>
                <w:szCs w:val="24"/>
              </w:rPr>
              <w:t>3</w:t>
            </w:r>
            <w:r w:rsidRPr="00A0211C">
              <w:rPr>
                <w:rFonts w:ascii="Times New Roman" w:eastAsia="標楷體" w:hAnsi="Times New Roman" w:cs="Times New Roman"/>
                <w:noProof/>
                <w:color w:val="000000" w:themeColor="text1"/>
                <w:w w:val="90"/>
                <w:szCs w:val="24"/>
              </w:rPr>
              <w:t>00,000</w:t>
            </w:r>
          </w:p>
        </w:tc>
        <w:tc>
          <w:tcPr>
            <w:tcW w:w="411" w:type="pct"/>
            <w:shd w:val="clear" w:color="auto" w:fill="EAF1DD" w:themeFill="accent3" w:themeFillTint="33"/>
            <w:vAlign w:val="center"/>
          </w:tcPr>
          <w:p w14:paraId="4B781716" w14:textId="56DBABEE" w:rsidR="00407C11" w:rsidRPr="00A0211C" w:rsidRDefault="00407C11" w:rsidP="002E059F">
            <w:pPr>
              <w:tabs>
                <w:tab w:val="left" w:pos="3240"/>
              </w:tabs>
              <w:suppressAutoHyphens/>
              <w:spacing w:line="0" w:lineRule="atLeast"/>
              <w:jc w:val="center"/>
              <w:rPr>
                <w:rFonts w:ascii="Times New Roman" w:eastAsia="標楷體" w:hAnsi="Times New Roman" w:cs="Times New Roman"/>
                <w:w w:val="90"/>
                <w:szCs w:val="24"/>
              </w:rPr>
            </w:pPr>
            <w:r>
              <w:rPr>
                <w:rFonts w:ascii="Times New Roman" w:eastAsia="標楷體" w:hAnsi="Times New Roman" w:cs="Times New Roman"/>
                <w:noProof/>
                <w:color w:val="000000" w:themeColor="text1"/>
                <w:w w:val="90"/>
                <w:szCs w:val="24"/>
              </w:rPr>
              <w:t>3</w:t>
            </w:r>
            <w:r w:rsidRPr="00A0211C">
              <w:rPr>
                <w:rFonts w:ascii="Times New Roman" w:eastAsia="標楷體" w:hAnsi="Times New Roman" w:cs="Times New Roman"/>
                <w:noProof/>
                <w:color w:val="000000" w:themeColor="text1"/>
                <w:w w:val="90"/>
                <w:szCs w:val="24"/>
              </w:rPr>
              <w:t>00,000</w:t>
            </w:r>
          </w:p>
        </w:tc>
        <w:tc>
          <w:tcPr>
            <w:tcW w:w="366" w:type="pct"/>
            <w:shd w:val="clear" w:color="auto" w:fill="EAF1DD" w:themeFill="accent3" w:themeFillTint="33"/>
            <w:vAlign w:val="center"/>
          </w:tcPr>
          <w:p w14:paraId="591A7E82" w14:textId="77E3F268" w:rsidR="00407C11" w:rsidRPr="00A0211C" w:rsidRDefault="00407C11" w:rsidP="002E059F">
            <w:pPr>
              <w:tabs>
                <w:tab w:val="left" w:pos="3240"/>
              </w:tabs>
              <w:suppressAutoHyphens/>
              <w:spacing w:line="0" w:lineRule="atLeast"/>
              <w:ind w:leftChars="-50" w:left="-120" w:rightChars="-50" w:right="-120"/>
              <w:jc w:val="center"/>
              <w:rPr>
                <w:rFonts w:ascii="Times New Roman" w:eastAsia="標楷體" w:hAnsi="Times New Roman" w:cs="Times New Roman"/>
                <w:color w:val="000000" w:themeColor="text1"/>
                <w:w w:val="90"/>
                <w:szCs w:val="24"/>
              </w:rPr>
            </w:pPr>
            <w:r w:rsidRPr="00A0211C">
              <w:rPr>
                <w:rFonts w:ascii="Times New Roman" w:eastAsia="標楷體" w:hAnsi="Times New Roman" w:cs="Times New Roman"/>
                <w:noProof/>
                <w:color w:val="000000" w:themeColor="text1"/>
                <w:w w:val="90"/>
                <w:szCs w:val="24"/>
              </w:rPr>
              <w:t>2018/</w:t>
            </w:r>
            <w:r>
              <w:rPr>
                <w:rFonts w:ascii="Times New Roman" w:eastAsia="標楷體" w:hAnsi="Times New Roman" w:cs="Times New Roman"/>
                <w:noProof/>
                <w:color w:val="000000" w:themeColor="text1"/>
                <w:w w:val="90"/>
                <w:szCs w:val="24"/>
              </w:rPr>
              <w:t>08</w:t>
            </w:r>
            <w:r w:rsidRPr="00A0211C">
              <w:rPr>
                <w:rFonts w:ascii="Times New Roman" w:eastAsia="標楷體" w:hAnsi="Times New Roman" w:cs="Times New Roman"/>
                <w:noProof/>
                <w:color w:val="000000" w:themeColor="text1"/>
                <w:w w:val="90"/>
                <w:szCs w:val="24"/>
              </w:rPr>
              <w:t>/</w:t>
            </w:r>
            <w:r>
              <w:rPr>
                <w:rFonts w:ascii="Times New Roman" w:eastAsia="標楷體" w:hAnsi="Times New Roman" w:cs="Times New Roman"/>
                <w:noProof/>
                <w:color w:val="000000" w:themeColor="text1"/>
                <w:w w:val="90"/>
                <w:szCs w:val="24"/>
              </w:rPr>
              <w:t>01</w:t>
            </w:r>
          </w:p>
        </w:tc>
        <w:tc>
          <w:tcPr>
            <w:tcW w:w="366" w:type="pct"/>
            <w:shd w:val="clear" w:color="auto" w:fill="EAF1DD" w:themeFill="accent3" w:themeFillTint="33"/>
            <w:vAlign w:val="center"/>
          </w:tcPr>
          <w:p w14:paraId="6874210F" w14:textId="3AC0BFC8" w:rsidR="00407C11" w:rsidRPr="00A0211C" w:rsidRDefault="00407C11" w:rsidP="002E059F">
            <w:pPr>
              <w:tabs>
                <w:tab w:val="left" w:pos="3240"/>
              </w:tabs>
              <w:suppressAutoHyphens/>
              <w:spacing w:line="0" w:lineRule="atLeast"/>
              <w:ind w:leftChars="-50" w:left="-120" w:rightChars="-50" w:right="-120"/>
              <w:jc w:val="center"/>
              <w:rPr>
                <w:rFonts w:ascii="Times New Roman" w:eastAsia="標楷體" w:hAnsi="Times New Roman" w:cs="Times New Roman"/>
                <w:color w:val="000000" w:themeColor="text1"/>
                <w:w w:val="90"/>
                <w:szCs w:val="24"/>
              </w:rPr>
            </w:pPr>
            <w:r w:rsidRPr="00A0211C">
              <w:rPr>
                <w:rFonts w:ascii="Times New Roman" w:eastAsia="標楷體" w:hAnsi="Times New Roman" w:cs="Times New Roman"/>
                <w:noProof/>
                <w:color w:val="000000" w:themeColor="text1"/>
                <w:w w:val="90"/>
                <w:szCs w:val="24"/>
              </w:rPr>
              <w:t>2020/</w:t>
            </w:r>
            <w:r>
              <w:rPr>
                <w:rFonts w:ascii="Times New Roman" w:eastAsia="標楷體" w:hAnsi="Times New Roman" w:cs="Times New Roman"/>
                <w:noProof/>
                <w:color w:val="000000" w:themeColor="text1"/>
                <w:w w:val="90"/>
                <w:szCs w:val="24"/>
              </w:rPr>
              <w:t>0</w:t>
            </w:r>
            <w:r w:rsidRPr="00A0211C">
              <w:rPr>
                <w:rFonts w:ascii="Times New Roman" w:eastAsia="標楷體" w:hAnsi="Times New Roman" w:cs="Times New Roman"/>
                <w:noProof/>
                <w:color w:val="000000" w:themeColor="text1"/>
                <w:w w:val="90"/>
                <w:szCs w:val="24"/>
              </w:rPr>
              <w:t>7/31</w:t>
            </w:r>
          </w:p>
        </w:tc>
        <w:tc>
          <w:tcPr>
            <w:tcW w:w="466" w:type="pct"/>
            <w:shd w:val="clear" w:color="auto" w:fill="EAF1DD" w:themeFill="accent3" w:themeFillTint="33"/>
            <w:vAlign w:val="center"/>
          </w:tcPr>
          <w:p w14:paraId="4A252280" w14:textId="60883CD3" w:rsidR="00407C11" w:rsidRPr="00A0211C" w:rsidRDefault="008F47FF" w:rsidP="002E059F">
            <w:pPr>
              <w:tabs>
                <w:tab w:val="left" w:pos="3240"/>
              </w:tabs>
              <w:suppressAutoHyphens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w w:val="90"/>
                <w:szCs w:val="24"/>
              </w:rPr>
            </w:pPr>
            <w:r w:rsidRPr="008F47FF">
              <w:rPr>
                <w:rFonts w:ascii="Times New Roman" w:eastAsia="標楷體" w:hAnsi="Times New Roman" w:cs="Times New Roman" w:hint="eastAsia"/>
                <w:color w:val="000000" w:themeColor="text1"/>
                <w:w w:val="90"/>
                <w:szCs w:val="24"/>
              </w:rPr>
              <w:t>其他</w:t>
            </w:r>
          </w:p>
        </w:tc>
        <w:tc>
          <w:tcPr>
            <w:tcW w:w="1180" w:type="pct"/>
            <w:shd w:val="clear" w:color="auto" w:fill="EAF1DD" w:themeFill="accent3" w:themeFillTint="33"/>
          </w:tcPr>
          <w:p w14:paraId="5ADCBD60" w14:textId="73781700" w:rsidR="0018720E" w:rsidRPr="00EE38EE" w:rsidRDefault="00E066F4" w:rsidP="002E059F">
            <w:pPr>
              <w:tabs>
                <w:tab w:val="left" w:pos="3240"/>
              </w:tabs>
              <w:suppressAutoHyphens/>
              <w:spacing w:line="0" w:lineRule="atLeast"/>
              <w:jc w:val="both"/>
              <w:rPr>
                <w:rFonts w:ascii="Times New Roman" w:eastAsia="標楷體" w:hAnsi="Times New Roman" w:cs="Times New Roman"/>
                <w:noProof/>
                <w:color w:val="000000" w:themeColor="text1"/>
                <w:w w:val="90"/>
                <w:szCs w:val="24"/>
              </w:rPr>
            </w:pPr>
            <w:r w:rsidRPr="00E066F4">
              <w:rPr>
                <w:rFonts w:ascii="Times New Roman" w:eastAsia="標楷體" w:hAnsi="Times New Roman" w:cs="Times New Roman" w:hint="eastAsia"/>
                <w:noProof/>
                <w:color w:val="000000" w:themeColor="text1"/>
                <w:w w:val="90"/>
                <w:szCs w:val="24"/>
              </w:rPr>
              <w:t>公司團隊利用標靶酵素快速處理有機廢棄物高效</w:t>
            </w:r>
            <w:r w:rsidRPr="00E066F4">
              <w:rPr>
                <w:rFonts w:ascii="Times New Roman" w:eastAsia="標楷體" w:hAnsi="Times New Roman" w:cs="Times New Roman" w:hint="eastAsia"/>
                <w:noProof/>
                <w:color w:val="000000" w:themeColor="text1"/>
                <w:w w:val="90"/>
                <w:szCs w:val="24"/>
              </w:rPr>
              <w:t>(3</w:t>
            </w:r>
            <w:r w:rsidRPr="00E066F4">
              <w:rPr>
                <w:rFonts w:ascii="Times New Roman" w:eastAsia="標楷體" w:hAnsi="Times New Roman" w:cs="Times New Roman" w:hint="eastAsia"/>
                <w:noProof/>
                <w:color w:val="000000" w:themeColor="text1"/>
                <w:w w:val="90"/>
                <w:szCs w:val="24"/>
              </w:rPr>
              <w:t>小時內</w:t>
            </w:r>
            <w:r w:rsidRPr="00E066F4">
              <w:rPr>
                <w:rFonts w:ascii="Times New Roman" w:eastAsia="標楷體" w:hAnsi="Times New Roman" w:cs="Times New Roman" w:hint="eastAsia"/>
                <w:noProof/>
                <w:color w:val="000000" w:themeColor="text1"/>
                <w:w w:val="90"/>
                <w:szCs w:val="24"/>
              </w:rPr>
              <w:t>)</w:t>
            </w:r>
            <w:r w:rsidRPr="00E066F4">
              <w:rPr>
                <w:rFonts w:ascii="Times New Roman" w:eastAsia="標楷體" w:hAnsi="Times New Roman" w:cs="Times New Roman" w:hint="eastAsia"/>
                <w:noProof/>
                <w:color w:val="000000" w:themeColor="text1"/>
                <w:w w:val="90"/>
                <w:szCs w:val="24"/>
              </w:rPr>
              <w:t>製成有機肥料技術，製程不產生廢水及空氣汙染。於</w:t>
            </w:r>
            <w:r w:rsidRPr="00E066F4">
              <w:rPr>
                <w:rFonts w:ascii="Times New Roman" w:eastAsia="標楷體" w:hAnsi="Times New Roman" w:cs="Times New Roman" w:hint="eastAsia"/>
                <w:noProof/>
                <w:color w:val="000000" w:themeColor="text1"/>
                <w:w w:val="90"/>
                <w:szCs w:val="24"/>
              </w:rPr>
              <w:t>108</w:t>
            </w:r>
            <w:r w:rsidRPr="00E066F4">
              <w:rPr>
                <w:rFonts w:ascii="Times New Roman" w:eastAsia="標楷體" w:hAnsi="Times New Roman" w:cs="Times New Roman" w:hint="eastAsia"/>
                <w:noProof/>
                <w:color w:val="000000" w:themeColor="text1"/>
                <w:w w:val="90"/>
                <w:szCs w:val="24"/>
              </w:rPr>
              <w:t>年完成建立全球首座快速生產有機肥用的標靶酵素的量產廠。產業技術已拓展至國際市場，除美洲外，目前四大洲均已有成交個案。</w:t>
            </w:r>
          </w:p>
        </w:tc>
      </w:tr>
      <w:tr w:rsidR="00407C11" w:rsidRPr="00B76EE5" w14:paraId="4D109062" w14:textId="615A02A2" w:rsidTr="008372F1">
        <w:trPr>
          <w:trHeight w:val="26"/>
        </w:trPr>
        <w:tc>
          <w:tcPr>
            <w:tcW w:w="289" w:type="pct"/>
            <w:tcMar>
              <w:top w:w="120" w:type="dxa"/>
              <w:left w:w="45" w:type="dxa"/>
              <w:bottom w:w="120" w:type="dxa"/>
              <w:right w:w="45" w:type="dxa"/>
            </w:tcMar>
            <w:vAlign w:val="center"/>
          </w:tcPr>
          <w:p w14:paraId="32E58C19" w14:textId="77777777" w:rsidR="00407C11" w:rsidRPr="00B76EE5" w:rsidRDefault="00407C11" w:rsidP="002E059F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0" w:type="pct"/>
            <w:tcMar>
              <w:top w:w="120" w:type="dxa"/>
              <w:left w:w="45" w:type="dxa"/>
              <w:bottom w:w="120" w:type="dxa"/>
              <w:right w:w="45" w:type="dxa"/>
            </w:tcMar>
            <w:vAlign w:val="center"/>
          </w:tcPr>
          <w:p w14:paraId="2B3C6843" w14:textId="77777777" w:rsidR="00407C11" w:rsidRPr="00B76EE5" w:rsidRDefault="00407C11" w:rsidP="002E059F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vAlign w:val="center"/>
          </w:tcPr>
          <w:p w14:paraId="47788943" w14:textId="77777777" w:rsidR="00407C11" w:rsidRPr="00B76EE5" w:rsidRDefault="00407C11" w:rsidP="002E059F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1" w:type="pct"/>
            <w:tcMar>
              <w:top w:w="120" w:type="dxa"/>
              <w:left w:w="45" w:type="dxa"/>
              <w:bottom w:w="120" w:type="dxa"/>
              <w:right w:w="45" w:type="dxa"/>
            </w:tcMar>
            <w:vAlign w:val="center"/>
          </w:tcPr>
          <w:p w14:paraId="7636AEA5" w14:textId="77777777" w:rsidR="00407C11" w:rsidRPr="00B76EE5" w:rsidRDefault="00407C11" w:rsidP="002E059F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8" w:type="pct"/>
          </w:tcPr>
          <w:p w14:paraId="73167A06" w14:textId="77777777" w:rsidR="00407C11" w:rsidRPr="00B76EE5" w:rsidRDefault="00407C11" w:rsidP="002E059F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1" w:type="pct"/>
            <w:vAlign w:val="center"/>
          </w:tcPr>
          <w:p w14:paraId="2AD6F1F2" w14:textId="43461813" w:rsidR="00407C11" w:rsidRPr="00B76EE5" w:rsidRDefault="00407C11" w:rsidP="002E059F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pct"/>
            <w:vAlign w:val="center"/>
          </w:tcPr>
          <w:p w14:paraId="130C8A16" w14:textId="77777777" w:rsidR="00407C11" w:rsidRPr="00B76EE5" w:rsidRDefault="00407C11" w:rsidP="002E059F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pct"/>
            <w:vAlign w:val="center"/>
          </w:tcPr>
          <w:p w14:paraId="631A382B" w14:textId="77777777" w:rsidR="00407C11" w:rsidRPr="00B76EE5" w:rsidRDefault="00407C11" w:rsidP="002E059F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6" w:type="pct"/>
            <w:vAlign w:val="center"/>
          </w:tcPr>
          <w:p w14:paraId="7FE9C314" w14:textId="77777777" w:rsidR="00407C11" w:rsidRPr="00B76EE5" w:rsidRDefault="00407C11" w:rsidP="002E059F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0" w:type="pct"/>
          </w:tcPr>
          <w:p w14:paraId="5523FD3B" w14:textId="77777777" w:rsidR="00407C11" w:rsidRPr="00B76EE5" w:rsidRDefault="00407C11" w:rsidP="002E059F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</w:tr>
      <w:tr w:rsidR="00407C11" w:rsidRPr="00B76EE5" w14:paraId="376850A4" w14:textId="60B6AE5A" w:rsidTr="008372F1">
        <w:tc>
          <w:tcPr>
            <w:tcW w:w="289" w:type="pct"/>
            <w:tcMar>
              <w:top w:w="120" w:type="dxa"/>
              <w:left w:w="45" w:type="dxa"/>
              <w:bottom w:w="120" w:type="dxa"/>
              <w:right w:w="45" w:type="dxa"/>
            </w:tcMar>
            <w:vAlign w:val="center"/>
          </w:tcPr>
          <w:p w14:paraId="0F7FD27A" w14:textId="77777777" w:rsidR="00407C11" w:rsidRPr="00B76EE5" w:rsidRDefault="00407C11" w:rsidP="002E059F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0" w:type="pct"/>
            <w:tcMar>
              <w:top w:w="120" w:type="dxa"/>
              <w:left w:w="45" w:type="dxa"/>
              <w:bottom w:w="120" w:type="dxa"/>
              <w:right w:w="45" w:type="dxa"/>
            </w:tcMar>
            <w:vAlign w:val="center"/>
          </w:tcPr>
          <w:p w14:paraId="35BA41C0" w14:textId="77777777" w:rsidR="00407C11" w:rsidRPr="00B76EE5" w:rsidRDefault="00407C11" w:rsidP="002E059F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vAlign w:val="center"/>
          </w:tcPr>
          <w:p w14:paraId="45793BC4" w14:textId="77777777" w:rsidR="00407C11" w:rsidRPr="00B76EE5" w:rsidRDefault="00407C11" w:rsidP="002E059F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1" w:type="pct"/>
            <w:tcMar>
              <w:top w:w="120" w:type="dxa"/>
              <w:left w:w="45" w:type="dxa"/>
              <w:bottom w:w="120" w:type="dxa"/>
              <w:right w:w="45" w:type="dxa"/>
            </w:tcMar>
            <w:vAlign w:val="center"/>
          </w:tcPr>
          <w:p w14:paraId="56F69FF3" w14:textId="77777777" w:rsidR="00407C11" w:rsidRPr="00B76EE5" w:rsidRDefault="00407C11" w:rsidP="002E059F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8" w:type="pct"/>
          </w:tcPr>
          <w:p w14:paraId="791B03E5" w14:textId="77777777" w:rsidR="00407C11" w:rsidRPr="00B76EE5" w:rsidRDefault="00407C11" w:rsidP="002E059F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1" w:type="pct"/>
            <w:vAlign w:val="center"/>
          </w:tcPr>
          <w:p w14:paraId="4E630DA2" w14:textId="40543250" w:rsidR="00407C11" w:rsidRPr="00B76EE5" w:rsidRDefault="00407C11" w:rsidP="002E059F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pct"/>
            <w:vAlign w:val="center"/>
          </w:tcPr>
          <w:p w14:paraId="490EF052" w14:textId="77777777" w:rsidR="00407C11" w:rsidRPr="00B76EE5" w:rsidRDefault="00407C11" w:rsidP="002E059F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pct"/>
            <w:vAlign w:val="center"/>
          </w:tcPr>
          <w:p w14:paraId="5D2645EA" w14:textId="77777777" w:rsidR="00407C11" w:rsidRPr="00B76EE5" w:rsidRDefault="00407C11" w:rsidP="002E059F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6" w:type="pct"/>
            <w:vAlign w:val="center"/>
          </w:tcPr>
          <w:p w14:paraId="205510D4" w14:textId="77777777" w:rsidR="00407C11" w:rsidRPr="00B76EE5" w:rsidRDefault="00407C11" w:rsidP="002E059F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0" w:type="pct"/>
          </w:tcPr>
          <w:p w14:paraId="5B4B9E71" w14:textId="77777777" w:rsidR="00407C11" w:rsidRPr="00B76EE5" w:rsidRDefault="00407C11" w:rsidP="002E059F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</w:tr>
    </w:tbl>
    <w:p w14:paraId="6F7D3161" w14:textId="77777777" w:rsidR="00D56E67" w:rsidRDefault="00D56E67" w:rsidP="00BD4E20">
      <w:pPr>
        <w:rPr>
          <w:rFonts w:ascii="標楷體" w:eastAsia="標楷體" w:hAnsi="標楷體"/>
          <w:b/>
          <w:sz w:val="32"/>
          <w:szCs w:val="32"/>
        </w:rPr>
      </w:pPr>
    </w:p>
    <w:p w14:paraId="246A3FF4" w14:textId="787C4DDB" w:rsidR="003B5EB7" w:rsidRDefault="00BD4E20" w:rsidP="00D56E67">
      <w:pPr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成立國際產學聯</w:t>
      </w:r>
      <w:r w:rsidRPr="00BD4E20">
        <w:rPr>
          <w:rFonts w:ascii="標楷體" w:eastAsia="標楷體" w:hAnsi="標楷體" w:cs="新細明體" w:hint="eastAsia"/>
          <w:b/>
          <w:sz w:val="32"/>
          <w:szCs w:val="32"/>
        </w:rPr>
        <w:t>盟</w:t>
      </w:r>
      <w:r>
        <w:rPr>
          <w:rFonts w:ascii="標楷體" w:eastAsia="標楷體" w:hAnsi="標楷體" w:hint="eastAsia"/>
          <w:b/>
          <w:sz w:val="32"/>
          <w:szCs w:val="32"/>
        </w:rPr>
        <w:t>合作</w:t>
      </w:r>
      <w:r w:rsidR="00D56E67">
        <w:rPr>
          <w:rFonts w:ascii="標楷體" w:eastAsia="標楷體" w:hAnsi="標楷體" w:hint="eastAsia"/>
          <w:b/>
          <w:sz w:val="32"/>
          <w:szCs w:val="32"/>
        </w:rPr>
        <w:t>-跨國實驗室合作-國際合作計畫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8"/>
        <w:gridCol w:w="1973"/>
        <w:gridCol w:w="564"/>
        <w:gridCol w:w="1979"/>
        <w:gridCol w:w="1413"/>
        <w:gridCol w:w="1128"/>
        <w:gridCol w:w="1132"/>
        <w:gridCol w:w="2000"/>
        <w:gridCol w:w="4381"/>
      </w:tblGrid>
      <w:tr w:rsidR="00C62609" w:rsidRPr="00A0211C" w14:paraId="278525E9" w14:textId="77777777" w:rsidTr="008F47FF">
        <w:trPr>
          <w:trHeight w:val="20"/>
        </w:trPr>
        <w:tc>
          <w:tcPr>
            <w:tcW w:w="287" w:type="pct"/>
            <w:vMerge w:val="restart"/>
            <w:shd w:val="clear" w:color="auto" w:fill="FDE9D9" w:themeFill="accent6" w:themeFillTint="33"/>
            <w:noWrap/>
            <w:tcMar>
              <w:top w:w="120" w:type="dxa"/>
              <w:left w:w="45" w:type="dxa"/>
              <w:bottom w:w="120" w:type="dxa"/>
              <w:right w:w="45" w:type="dxa"/>
            </w:tcMar>
            <w:vAlign w:val="center"/>
            <w:hideMark/>
          </w:tcPr>
          <w:p w14:paraId="198889B1" w14:textId="77777777" w:rsidR="00C62609" w:rsidRPr="00A0211C" w:rsidRDefault="00C62609" w:rsidP="002E0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中心參與人員</w:t>
            </w:r>
          </w:p>
        </w:tc>
        <w:tc>
          <w:tcPr>
            <w:tcW w:w="638" w:type="pct"/>
            <w:vMerge w:val="restart"/>
            <w:shd w:val="clear" w:color="auto" w:fill="FDE9D9" w:themeFill="accent6" w:themeFillTint="33"/>
            <w:noWrap/>
            <w:tcMar>
              <w:top w:w="120" w:type="dxa"/>
              <w:left w:w="45" w:type="dxa"/>
              <w:bottom w:w="120" w:type="dxa"/>
              <w:right w:w="45" w:type="dxa"/>
            </w:tcMar>
            <w:vAlign w:val="center"/>
            <w:hideMark/>
          </w:tcPr>
          <w:p w14:paraId="2616FA35" w14:textId="26858F55" w:rsidR="00C62609" w:rsidRPr="00A0211C" w:rsidRDefault="00C62609" w:rsidP="002E0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  <w:r w:rsidRPr="00D56E67">
              <w:rPr>
                <w:rFonts w:ascii="Times New Roman" w:eastAsia="標楷體" w:hAnsi="Times New Roman" w:cs="Times New Roman" w:hint="eastAsia"/>
                <w:w w:val="90"/>
                <w:szCs w:val="24"/>
              </w:rPr>
              <w:t>合作類型</w:t>
            </w:r>
            <w:r w:rsidRPr="00D56E67">
              <w:rPr>
                <w:rFonts w:ascii="Times New Roman" w:eastAsia="標楷體" w:hAnsi="Times New Roman" w:cs="Times New Roman" w:hint="eastAsia"/>
                <w:w w:val="90"/>
                <w:szCs w:val="24"/>
              </w:rPr>
              <w:t>(</w:t>
            </w:r>
            <w:r w:rsidRPr="00D56E67">
              <w:rPr>
                <w:rFonts w:ascii="Times New Roman" w:eastAsia="標楷體" w:hAnsi="Times New Roman" w:cs="Times New Roman" w:hint="eastAsia"/>
                <w:w w:val="90"/>
                <w:szCs w:val="24"/>
              </w:rPr>
              <w:t>國際產學聯盟合作、跨國實驗室合作、國際合作</w:t>
            </w:r>
            <w:r w:rsidRPr="00D56E67">
              <w:rPr>
                <w:rFonts w:ascii="Times New Roman" w:eastAsia="標楷體" w:hAnsi="Times New Roman" w:cs="Times New Roman" w:hint="eastAsia"/>
                <w:w w:val="90"/>
                <w:szCs w:val="24"/>
              </w:rPr>
              <w:t>)</w:t>
            </w:r>
          </w:p>
        </w:tc>
        <w:tc>
          <w:tcPr>
            <w:tcW w:w="182" w:type="pct"/>
            <w:vMerge w:val="restart"/>
            <w:shd w:val="clear" w:color="auto" w:fill="FDE9D9" w:themeFill="accent6" w:themeFillTint="33"/>
            <w:vAlign w:val="center"/>
          </w:tcPr>
          <w:p w14:paraId="5A8991DA" w14:textId="77777777" w:rsidR="00C62609" w:rsidRPr="00A0211C" w:rsidRDefault="00C62609" w:rsidP="002E059F">
            <w:pPr>
              <w:spacing w:line="0" w:lineRule="atLeas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所屬國別</w:t>
            </w:r>
          </w:p>
        </w:tc>
        <w:tc>
          <w:tcPr>
            <w:tcW w:w="640" w:type="pct"/>
            <w:vMerge w:val="restart"/>
            <w:shd w:val="clear" w:color="auto" w:fill="FDE9D9" w:themeFill="accent6" w:themeFillTint="33"/>
            <w:noWrap/>
            <w:tcMar>
              <w:top w:w="120" w:type="dxa"/>
              <w:left w:w="45" w:type="dxa"/>
              <w:bottom w:w="120" w:type="dxa"/>
              <w:right w:w="45" w:type="dxa"/>
            </w:tcMar>
            <w:vAlign w:val="center"/>
          </w:tcPr>
          <w:p w14:paraId="6AAD46CA" w14:textId="77777777" w:rsidR="00C62609" w:rsidRPr="00A0211C" w:rsidRDefault="00C62609" w:rsidP="002E0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合作對象</w:t>
            </w:r>
          </w:p>
        </w:tc>
        <w:tc>
          <w:tcPr>
            <w:tcW w:w="457" w:type="pct"/>
            <w:vMerge w:val="restart"/>
            <w:shd w:val="clear" w:color="auto" w:fill="FDE9D9" w:themeFill="accent6" w:themeFillTint="33"/>
            <w:vAlign w:val="center"/>
          </w:tcPr>
          <w:p w14:paraId="1481911F" w14:textId="0DC53024" w:rsidR="00C62609" w:rsidRPr="005E7173" w:rsidRDefault="00C62609" w:rsidP="002E059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w w:val="90"/>
                <w:szCs w:val="24"/>
              </w:rPr>
            </w:pPr>
            <w:r w:rsidRPr="00C62609">
              <w:rPr>
                <w:rFonts w:ascii="Times New Roman" w:eastAsia="標楷體" w:hAnsi="Times New Roman" w:cs="Times New Roman" w:hint="eastAsia"/>
                <w:w w:val="90"/>
                <w:szCs w:val="24"/>
              </w:rPr>
              <w:t>經費規模</w:t>
            </w:r>
          </w:p>
        </w:tc>
        <w:tc>
          <w:tcPr>
            <w:tcW w:w="731" w:type="pct"/>
            <w:gridSpan w:val="2"/>
            <w:shd w:val="clear" w:color="auto" w:fill="FDE9D9" w:themeFill="accent6" w:themeFillTint="33"/>
            <w:vAlign w:val="center"/>
          </w:tcPr>
          <w:p w14:paraId="75A405F0" w14:textId="77777777" w:rsidR="00C62609" w:rsidRPr="00A0211C" w:rsidRDefault="00C62609" w:rsidP="002E0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w w:val="90"/>
                <w:szCs w:val="24"/>
              </w:rPr>
              <w:t>執行</w:t>
            </w:r>
            <w:r w:rsidRPr="00A0211C">
              <w:rPr>
                <w:rFonts w:ascii="Times New Roman" w:eastAsia="標楷體" w:hAnsi="Times New Roman" w:cs="Times New Roman"/>
                <w:w w:val="90"/>
                <w:szCs w:val="24"/>
              </w:rPr>
              <w:t>期程</w:t>
            </w:r>
          </w:p>
        </w:tc>
        <w:tc>
          <w:tcPr>
            <w:tcW w:w="647" w:type="pct"/>
            <w:vMerge w:val="restart"/>
            <w:shd w:val="clear" w:color="auto" w:fill="FDE9D9" w:themeFill="accent6" w:themeFillTint="33"/>
            <w:vAlign w:val="center"/>
          </w:tcPr>
          <w:p w14:paraId="3084D042" w14:textId="23E28EC3" w:rsidR="00C62609" w:rsidRPr="00A0211C" w:rsidRDefault="00C62609" w:rsidP="002E0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  <w:r w:rsidRPr="00407C11"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合作成果概述</w:t>
            </w: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(技術移轉/成果商品化/專利申請/其他)</w:t>
            </w:r>
            <w:r>
              <w:rPr>
                <w:rFonts w:hint="eastAsia"/>
              </w:rPr>
              <w:t xml:space="preserve"> </w:t>
            </w:r>
            <w:r w:rsidRPr="00C62609"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國際產學聯盟/跨國實驗室/國際合作計畫名稱</w:t>
            </w:r>
          </w:p>
        </w:tc>
        <w:tc>
          <w:tcPr>
            <w:tcW w:w="1417" w:type="pct"/>
            <w:vMerge w:val="restart"/>
            <w:shd w:val="clear" w:color="auto" w:fill="FDE9D9" w:themeFill="accent6" w:themeFillTint="33"/>
          </w:tcPr>
          <w:p w14:paraId="7236486B" w14:textId="505196E4" w:rsidR="00C62609" w:rsidRDefault="00C62609" w:rsidP="002E059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w w:val="90"/>
                <w:szCs w:val="24"/>
              </w:rPr>
            </w:pPr>
            <w:r w:rsidRPr="00C62609">
              <w:rPr>
                <w:rFonts w:ascii="Times New Roman" w:eastAsia="標楷體" w:hAnsi="Times New Roman" w:cs="Times New Roman" w:hint="eastAsia"/>
                <w:w w:val="90"/>
                <w:szCs w:val="24"/>
              </w:rPr>
              <w:t>重點合作內容</w:t>
            </w:r>
            <w:r>
              <w:rPr>
                <w:rFonts w:ascii="Times New Roman" w:eastAsia="標楷體" w:hAnsi="Times New Roman" w:cs="Times New Roman" w:hint="eastAsia"/>
                <w:w w:val="90"/>
                <w:szCs w:val="24"/>
              </w:rPr>
              <w:t>(</w:t>
            </w:r>
            <w:r>
              <w:rPr>
                <w:rFonts w:ascii="Times New Roman" w:eastAsia="標楷體" w:hAnsi="Times New Roman" w:cs="Times New Roman"/>
                <w:w w:val="90"/>
                <w:szCs w:val="24"/>
              </w:rPr>
              <w:t>200</w:t>
            </w:r>
            <w:r>
              <w:rPr>
                <w:rFonts w:ascii="Times New Roman" w:eastAsia="標楷體" w:hAnsi="Times New Roman" w:cs="Times New Roman" w:hint="eastAsia"/>
                <w:w w:val="90"/>
                <w:szCs w:val="24"/>
              </w:rPr>
              <w:t>字</w:t>
            </w:r>
            <w:r>
              <w:rPr>
                <w:rFonts w:ascii="Times New Roman" w:eastAsia="標楷體" w:hAnsi="Times New Roman" w:cs="Times New Roman" w:hint="eastAsia"/>
                <w:w w:val="90"/>
                <w:szCs w:val="24"/>
              </w:rPr>
              <w:t>)</w:t>
            </w:r>
          </w:p>
        </w:tc>
      </w:tr>
      <w:tr w:rsidR="00C62609" w:rsidRPr="00A0211C" w14:paraId="5AA96290" w14:textId="77777777" w:rsidTr="008F47FF">
        <w:trPr>
          <w:trHeight w:val="20"/>
        </w:trPr>
        <w:tc>
          <w:tcPr>
            <w:tcW w:w="287" w:type="pct"/>
            <w:vMerge/>
            <w:shd w:val="clear" w:color="auto" w:fill="FDE9D9" w:themeFill="accent6" w:themeFillTint="33"/>
            <w:noWrap/>
            <w:tcMar>
              <w:top w:w="120" w:type="dxa"/>
              <w:left w:w="45" w:type="dxa"/>
              <w:bottom w:w="120" w:type="dxa"/>
              <w:right w:w="45" w:type="dxa"/>
            </w:tcMar>
            <w:vAlign w:val="center"/>
          </w:tcPr>
          <w:p w14:paraId="3A0C2AFF" w14:textId="77777777" w:rsidR="00C62609" w:rsidRPr="00A0211C" w:rsidRDefault="00C62609" w:rsidP="002E0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638" w:type="pct"/>
            <w:vMerge/>
            <w:shd w:val="clear" w:color="auto" w:fill="FDE9D9" w:themeFill="accent6" w:themeFillTint="33"/>
            <w:noWrap/>
            <w:tcMar>
              <w:top w:w="120" w:type="dxa"/>
              <w:left w:w="45" w:type="dxa"/>
              <w:bottom w:w="120" w:type="dxa"/>
              <w:right w:w="45" w:type="dxa"/>
            </w:tcMar>
            <w:vAlign w:val="center"/>
          </w:tcPr>
          <w:p w14:paraId="7FDA39D2" w14:textId="77777777" w:rsidR="00C62609" w:rsidRPr="00A0211C" w:rsidRDefault="00C62609" w:rsidP="002E059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w w:val="90"/>
                <w:szCs w:val="24"/>
              </w:rPr>
            </w:pPr>
          </w:p>
        </w:tc>
        <w:tc>
          <w:tcPr>
            <w:tcW w:w="182" w:type="pct"/>
            <w:vMerge/>
            <w:shd w:val="clear" w:color="auto" w:fill="FDE9D9" w:themeFill="accent6" w:themeFillTint="33"/>
            <w:vAlign w:val="center"/>
          </w:tcPr>
          <w:p w14:paraId="71E92E8A" w14:textId="77777777" w:rsidR="00C62609" w:rsidRPr="00A0211C" w:rsidRDefault="00C62609" w:rsidP="002E059F">
            <w:pPr>
              <w:spacing w:line="0" w:lineRule="atLeas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640" w:type="pct"/>
            <w:vMerge/>
            <w:shd w:val="clear" w:color="auto" w:fill="FDE9D9" w:themeFill="accent6" w:themeFillTint="33"/>
            <w:noWrap/>
            <w:tcMar>
              <w:top w:w="120" w:type="dxa"/>
              <w:left w:w="45" w:type="dxa"/>
              <w:bottom w:w="120" w:type="dxa"/>
              <w:right w:w="45" w:type="dxa"/>
            </w:tcMar>
            <w:vAlign w:val="center"/>
          </w:tcPr>
          <w:p w14:paraId="19AB4AB6" w14:textId="77777777" w:rsidR="00C62609" w:rsidRPr="00A0211C" w:rsidRDefault="00C62609" w:rsidP="002E0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457" w:type="pct"/>
            <w:vMerge/>
            <w:shd w:val="clear" w:color="auto" w:fill="FDE9D9" w:themeFill="accent6" w:themeFillTint="33"/>
          </w:tcPr>
          <w:p w14:paraId="5B5DF538" w14:textId="77777777" w:rsidR="00C62609" w:rsidRPr="00A0211C" w:rsidRDefault="00C62609" w:rsidP="002E0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365" w:type="pct"/>
            <w:shd w:val="clear" w:color="auto" w:fill="FDE9D9" w:themeFill="accent6" w:themeFillTint="33"/>
            <w:vAlign w:val="center"/>
          </w:tcPr>
          <w:p w14:paraId="7E1EA5D2" w14:textId="77777777" w:rsidR="00C62609" w:rsidRPr="00A0211C" w:rsidRDefault="00C62609" w:rsidP="002E059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w w:val="90"/>
                <w:szCs w:val="24"/>
              </w:rPr>
            </w:pPr>
            <w:r w:rsidRPr="00A0211C">
              <w:rPr>
                <w:rFonts w:ascii="Times New Roman" w:eastAsia="標楷體" w:hAnsi="Times New Roman" w:cs="Times New Roman" w:hint="eastAsia"/>
                <w:w w:val="90"/>
                <w:szCs w:val="24"/>
              </w:rPr>
              <w:t>起</w:t>
            </w:r>
          </w:p>
        </w:tc>
        <w:tc>
          <w:tcPr>
            <w:tcW w:w="365" w:type="pct"/>
            <w:shd w:val="clear" w:color="auto" w:fill="FDE9D9" w:themeFill="accent6" w:themeFillTint="33"/>
            <w:vAlign w:val="center"/>
          </w:tcPr>
          <w:p w14:paraId="78CC6AE9" w14:textId="77777777" w:rsidR="00C62609" w:rsidRPr="00A0211C" w:rsidRDefault="00C62609" w:rsidP="002E059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w w:val="90"/>
                <w:szCs w:val="24"/>
              </w:rPr>
            </w:pPr>
            <w:r w:rsidRPr="00A0211C">
              <w:rPr>
                <w:rFonts w:ascii="Times New Roman" w:eastAsia="標楷體" w:hAnsi="Times New Roman" w:cs="Times New Roman" w:hint="eastAsia"/>
                <w:w w:val="90"/>
                <w:szCs w:val="24"/>
              </w:rPr>
              <w:t>迄</w:t>
            </w:r>
          </w:p>
        </w:tc>
        <w:tc>
          <w:tcPr>
            <w:tcW w:w="647" w:type="pct"/>
            <w:vMerge/>
            <w:shd w:val="clear" w:color="auto" w:fill="FDE9D9" w:themeFill="accent6" w:themeFillTint="33"/>
            <w:vAlign w:val="center"/>
          </w:tcPr>
          <w:p w14:paraId="552E7623" w14:textId="77777777" w:rsidR="00C62609" w:rsidRPr="00A0211C" w:rsidRDefault="00C62609" w:rsidP="002E059F">
            <w:pPr>
              <w:widowControl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1417" w:type="pct"/>
            <w:vMerge/>
            <w:shd w:val="clear" w:color="auto" w:fill="FDE9D9" w:themeFill="accent6" w:themeFillTint="33"/>
          </w:tcPr>
          <w:p w14:paraId="7277028A" w14:textId="77777777" w:rsidR="00C62609" w:rsidRPr="00A0211C" w:rsidRDefault="00C62609" w:rsidP="002E059F">
            <w:pPr>
              <w:widowControl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</w:p>
        </w:tc>
      </w:tr>
      <w:tr w:rsidR="00C62609" w:rsidRPr="00A0211C" w14:paraId="39983A80" w14:textId="77777777" w:rsidTr="008F47FF">
        <w:trPr>
          <w:trHeight w:val="25"/>
        </w:trPr>
        <w:tc>
          <w:tcPr>
            <w:tcW w:w="287" w:type="pct"/>
            <w:shd w:val="clear" w:color="auto" w:fill="EAF1DD" w:themeFill="accent3" w:themeFillTint="33"/>
            <w:tcMar>
              <w:top w:w="120" w:type="dxa"/>
              <w:left w:w="45" w:type="dxa"/>
              <w:bottom w:w="120" w:type="dxa"/>
              <w:right w:w="45" w:type="dxa"/>
            </w:tcMar>
            <w:vAlign w:val="center"/>
          </w:tcPr>
          <w:p w14:paraId="2F372706" w14:textId="77777777" w:rsidR="00C62609" w:rsidRPr="00A0211C" w:rsidRDefault="00C62609" w:rsidP="002E059F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b/>
                <w:noProof/>
                <w:color w:val="000000" w:themeColor="text1"/>
                <w:w w:val="90"/>
                <w:szCs w:val="24"/>
              </w:rPr>
            </w:pPr>
            <w:r w:rsidRPr="00A0211C">
              <w:rPr>
                <w:rFonts w:ascii="Times New Roman" w:eastAsia="標楷體" w:hAnsi="Times New Roman" w:cs="Times New Roman" w:hint="eastAsia"/>
                <w:b/>
                <w:noProof/>
                <w:color w:val="000000" w:themeColor="text1"/>
                <w:w w:val="90"/>
                <w:szCs w:val="24"/>
              </w:rPr>
              <w:t>範例：</w:t>
            </w:r>
          </w:p>
          <w:p w14:paraId="71E0DC8E" w14:textId="64E5828F" w:rsidR="00C62609" w:rsidRPr="00A0211C" w:rsidRDefault="00543DF2" w:rsidP="002E059F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○○○</w:t>
            </w:r>
          </w:p>
        </w:tc>
        <w:tc>
          <w:tcPr>
            <w:tcW w:w="638" w:type="pct"/>
            <w:shd w:val="clear" w:color="auto" w:fill="EAF1DD" w:themeFill="accent3" w:themeFillTint="33"/>
            <w:tcMar>
              <w:top w:w="120" w:type="dxa"/>
              <w:left w:w="45" w:type="dxa"/>
              <w:bottom w:w="120" w:type="dxa"/>
              <w:right w:w="45" w:type="dxa"/>
            </w:tcMar>
            <w:vAlign w:val="center"/>
          </w:tcPr>
          <w:p w14:paraId="5A7A2972" w14:textId="10F846E5" w:rsidR="00C62609" w:rsidRPr="00A0211C" w:rsidRDefault="00BD2B6D" w:rsidP="002E059F">
            <w:pPr>
              <w:tabs>
                <w:tab w:val="left" w:pos="3240"/>
              </w:tabs>
              <w:suppressAutoHyphens/>
              <w:spacing w:line="0" w:lineRule="atLeast"/>
              <w:jc w:val="both"/>
              <w:rPr>
                <w:rFonts w:ascii="Times New Roman" w:eastAsia="標楷體" w:hAnsi="Times New Roman" w:cs="Times New Roman"/>
                <w:w w:val="90"/>
                <w:szCs w:val="24"/>
              </w:rPr>
            </w:pPr>
            <w:r w:rsidRPr="00BD2B6D">
              <w:rPr>
                <w:rFonts w:ascii="Times New Roman" w:eastAsia="標楷體" w:hAnsi="Times New Roman" w:cs="Times New Roman" w:hint="eastAsia"/>
                <w:w w:val="90"/>
                <w:szCs w:val="24"/>
              </w:rPr>
              <w:t>臺灣</w:t>
            </w:r>
            <w:r w:rsidRPr="00BD2B6D">
              <w:rPr>
                <w:rFonts w:ascii="Times New Roman" w:eastAsia="標楷體" w:hAnsi="Times New Roman" w:cs="Times New Roman" w:hint="eastAsia"/>
                <w:w w:val="90"/>
                <w:szCs w:val="24"/>
              </w:rPr>
              <w:t>-</w:t>
            </w:r>
            <w:r w:rsidRPr="00BD2B6D">
              <w:rPr>
                <w:rFonts w:ascii="Times New Roman" w:eastAsia="標楷體" w:hAnsi="Times New Roman" w:cs="Times New Roman" w:hint="eastAsia"/>
                <w:w w:val="90"/>
                <w:szCs w:val="24"/>
              </w:rPr>
              <w:t>愛沙尼亞研究人員互訪計畫</w:t>
            </w:r>
          </w:p>
        </w:tc>
        <w:tc>
          <w:tcPr>
            <w:tcW w:w="182" w:type="pct"/>
            <w:shd w:val="clear" w:color="auto" w:fill="EAF1DD" w:themeFill="accent3" w:themeFillTint="33"/>
            <w:vAlign w:val="center"/>
          </w:tcPr>
          <w:p w14:paraId="1B94EFFB" w14:textId="0F4C5AA8" w:rsidR="00C62609" w:rsidRPr="00A0211C" w:rsidRDefault="00BD2B6D" w:rsidP="002E059F">
            <w:pPr>
              <w:tabs>
                <w:tab w:val="left" w:pos="3240"/>
              </w:tabs>
              <w:suppressAutoHyphens/>
              <w:spacing w:line="0" w:lineRule="atLeast"/>
              <w:jc w:val="both"/>
              <w:rPr>
                <w:rFonts w:ascii="Times New Roman" w:eastAsia="標楷體" w:hAnsi="Times New Roman" w:cs="Times New Roman"/>
                <w:w w:val="90"/>
                <w:szCs w:val="24"/>
              </w:rPr>
            </w:pPr>
            <w:r w:rsidRPr="00BD2B6D">
              <w:rPr>
                <w:rFonts w:ascii="Times New Roman" w:eastAsia="標楷體" w:hAnsi="Times New Roman" w:cs="Times New Roman" w:hint="eastAsia"/>
                <w:w w:val="90"/>
                <w:szCs w:val="24"/>
              </w:rPr>
              <w:t>愛沙尼亞</w:t>
            </w:r>
          </w:p>
        </w:tc>
        <w:tc>
          <w:tcPr>
            <w:tcW w:w="640" w:type="pct"/>
            <w:shd w:val="clear" w:color="auto" w:fill="EAF1DD" w:themeFill="accent3" w:themeFillTint="33"/>
            <w:tcMar>
              <w:top w:w="120" w:type="dxa"/>
              <w:left w:w="45" w:type="dxa"/>
              <w:bottom w:w="120" w:type="dxa"/>
              <w:right w:w="45" w:type="dxa"/>
            </w:tcMar>
            <w:vAlign w:val="center"/>
          </w:tcPr>
          <w:p w14:paraId="3BC7236F" w14:textId="27C35EC4" w:rsidR="00C62609" w:rsidRPr="00BD2B6D" w:rsidRDefault="00BD2B6D" w:rsidP="002E059F">
            <w:pPr>
              <w:widowControl/>
              <w:spacing w:line="0" w:lineRule="atLeast"/>
              <w:jc w:val="both"/>
              <w:rPr>
                <w:rFonts w:asciiTheme="majorBidi" w:eastAsia="標楷體" w:hAnsiTheme="majorBidi" w:cstheme="majorBidi"/>
                <w:color w:val="000000"/>
                <w:kern w:val="0"/>
                <w:szCs w:val="24"/>
              </w:rPr>
            </w:pPr>
            <w:r w:rsidRPr="00BD2B6D">
              <w:rPr>
                <w:rFonts w:asciiTheme="majorBidi" w:eastAsia="標楷體" w:hAnsiTheme="majorBidi" w:cstheme="majorBidi"/>
                <w:color w:val="000000"/>
                <w:kern w:val="0"/>
                <w:szCs w:val="24"/>
              </w:rPr>
              <w:t>University of Tartu</w:t>
            </w:r>
          </w:p>
        </w:tc>
        <w:tc>
          <w:tcPr>
            <w:tcW w:w="457" w:type="pct"/>
            <w:shd w:val="clear" w:color="auto" w:fill="EAF1DD" w:themeFill="accent3" w:themeFillTint="33"/>
            <w:vAlign w:val="center"/>
          </w:tcPr>
          <w:p w14:paraId="61A73C74" w14:textId="0D56959F" w:rsidR="00C62609" w:rsidRPr="00A0211C" w:rsidRDefault="00BD2B6D" w:rsidP="002E059F">
            <w:pPr>
              <w:tabs>
                <w:tab w:val="left" w:pos="3240"/>
              </w:tabs>
              <w:suppressAutoHyphens/>
              <w:spacing w:line="0" w:lineRule="atLeast"/>
              <w:jc w:val="center"/>
              <w:rPr>
                <w:rFonts w:ascii="Times New Roman" w:eastAsia="標楷體" w:hAnsi="Times New Roman" w:cs="Times New Roman"/>
                <w:noProof/>
                <w:color w:val="000000" w:themeColor="text1"/>
                <w:w w:val="90"/>
                <w:szCs w:val="24"/>
              </w:rPr>
            </w:pPr>
            <w:r>
              <w:rPr>
                <w:rFonts w:ascii="Times New Roman" w:eastAsia="標楷體" w:hAnsi="Times New Roman" w:cs="Times New Roman"/>
                <w:noProof/>
                <w:color w:val="000000" w:themeColor="text1"/>
                <w:w w:val="90"/>
                <w:szCs w:val="24"/>
              </w:rPr>
              <w:t>16</w:t>
            </w:r>
            <w:r w:rsidR="00C62609" w:rsidRPr="00A0211C">
              <w:rPr>
                <w:rFonts w:ascii="Times New Roman" w:eastAsia="標楷體" w:hAnsi="Times New Roman" w:cs="Times New Roman"/>
                <w:noProof/>
                <w:color w:val="000000" w:themeColor="text1"/>
                <w:w w:val="90"/>
                <w:szCs w:val="24"/>
              </w:rPr>
              <w:t>0,000</w:t>
            </w:r>
          </w:p>
        </w:tc>
        <w:tc>
          <w:tcPr>
            <w:tcW w:w="365" w:type="pct"/>
            <w:shd w:val="clear" w:color="auto" w:fill="EAF1DD" w:themeFill="accent3" w:themeFillTint="33"/>
            <w:vAlign w:val="center"/>
          </w:tcPr>
          <w:p w14:paraId="5B53054B" w14:textId="6D657CA3" w:rsidR="00C62609" w:rsidRPr="00A0211C" w:rsidRDefault="00C62609" w:rsidP="002E059F">
            <w:pPr>
              <w:tabs>
                <w:tab w:val="left" w:pos="3240"/>
              </w:tabs>
              <w:suppressAutoHyphens/>
              <w:spacing w:line="0" w:lineRule="atLeast"/>
              <w:ind w:leftChars="-50" w:left="-120" w:rightChars="-50" w:right="-120"/>
              <w:jc w:val="center"/>
              <w:rPr>
                <w:rFonts w:ascii="Times New Roman" w:eastAsia="標楷體" w:hAnsi="Times New Roman" w:cs="Times New Roman"/>
                <w:color w:val="000000" w:themeColor="text1"/>
                <w:w w:val="90"/>
                <w:szCs w:val="24"/>
              </w:rPr>
            </w:pPr>
            <w:r w:rsidRPr="00A0211C">
              <w:rPr>
                <w:rFonts w:ascii="Times New Roman" w:eastAsia="標楷體" w:hAnsi="Times New Roman" w:cs="Times New Roman"/>
                <w:noProof/>
                <w:color w:val="000000" w:themeColor="text1"/>
                <w:w w:val="90"/>
                <w:szCs w:val="24"/>
              </w:rPr>
              <w:t>20</w:t>
            </w:r>
            <w:r w:rsidR="00BD2B6D">
              <w:rPr>
                <w:rFonts w:ascii="Times New Roman" w:eastAsia="標楷體" w:hAnsi="Times New Roman" w:cs="Times New Roman"/>
                <w:noProof/>
                <w:color w:val="000000" w:themeColor="text1"/>
                <w:w w:val="90"/>
                <w:szCs w:val="24"/>
              </w:rPr>
              <w:t>20</w:t>
            </w:r>
            <w:r w:rsidRPr="00A0211C">
              <w:rPr>
                <w:rFonts w:ascii="Times New Roman" w:eastAsia="標楷體" w:hAnsi="Times New Roman" w:cs="Times New Roman"/>
                <w:noProof/>
                <w:color w:val="000000" w:themeColor="text1"/>
                <w:w w:val="90"/>
                <w:szCs w:val="24"/>
              </w:rPr>
              <w:t>/</w:t>
            </w:r>
            <w:r>
              <w:rPr>
                <w:rFonts w:ascii="Times New Roman" w:eastAsia="標楷體" w:hAnsi="Times New Roman" w:cs="Times New Roman"/>
                <w:noProof/>
                <w:color w:val="000000" w:themeColor="text1"/>
                <w:w w:val="90"/>
                <w:szCs w:val="24"/>
              </w:rPr>
              <w:t>0</w:t>
            </w:r>
            <w:r w:rsidR="00BD2B6D">
              <w:rPr>
                <w:rFonts w:ascii="Times New Roman" w:eastAsia="標楷體" w:hAnsi="Times New Roman" w:cs="Times New Roman"/>
                <w:noProof/>
                <w:color w:val="000000" w:themeColor="text1"/>
                <w:w w:val="90"/>
                <w:szCs w:val="24"/>
              </w:rPr>
              <w:t>7</w:t>
            </w:r>
            <w:r w:rsidRPr="00A0211C">
              <w:rPr>
                <w:rFonts w:ascii="Times New Roman" w:eastAsia="標楷體" w:hAnsi="Times New Roman" w:cs="Times New Roman"/>
                <w:noProof/>
                <w:color w:val="000000" w:themeColor="text1"/>
                <w:w w:val="90"/>
                <w:szCs w:val="24"/>
              </w:rPr>
              <w:t>/</w:t>
            </w:r>
            <w:r>
              <w:rPr>
                <w:rFonts w:ascii="Times New Roman" w:eastAsia="標楷體" w:hAnsi="Times New Roman" w:cs="Times New Roman"/>
                <w:noProof/>
                <w:color w:val="000000" w:themeColor="text1"/>
                <w:w w:val="90"/>
                <w:szCs w:val="24"/>
              </w:rPr>
              <w:t>01</w:t>
            </w:r>
          </w:p>
        </w:tc>
        <w:tc>
          <w:tcPr>
            <w:tcW w:w="365" w:type="pct"/>
            <w:shd w:val="clear" w:color="auto" w:fill="EAF1DD" w:themeFill="accent3" w:themeFillTint="33"/>
            <w:vAlign w:val="center"/>
          </w:tcPr>
          <w:p w14:paraId="1AFEE491" w14:textId="11020485" w:rsidR="00C62609" w:rsidRPr="00A0211C" w:rsidRDefault="00C62609" w:rsidP="002E059F">
            <w:pPr>
              <w:tabs>
                <w:tab w:val="left" w:pos="3240"/>
              </w:tabs>
              <w:suppressAutoHyphens/>
              <w:spacing w:line="0" w:lineRule="atLeast"/>
              <w:ind w:leftChars="-50" w:left="-120" w:rightChars="-50" w:right="-120"/>
              <w:jc w:val="center"/>
              <w:rPr>
                <w:rFonts w:ascii="Times New Roman" w:eastAsia="標楷體" w:hAnsi="Times New Roman" w:cs="Times New Roman"/>
                <w:color w:val="000000" w:themeColor="text1"/>
                <w:w w:val="90"/>
                <w:szCs w:val="24"/>
              </w:rPr>
            </w:pPr>
            <w:r w:rsidRPr="00A0211C">
              <w:rPr>
                <w:rFonts w:ascii="Times New Roman" w:eastAsia="標楷體" w:hAnsi="Times New Roman" w:cs="Times New Roman"/>
                <w:noProof/>
                <w:color w:val="000000" w:themeColor="text1"/>
                <w:w w:val="90"/>
                <w:szCs w:val="24"/>
              </w:rPr>
              <w:t>202</w:t>
            </w:r>
            <w:r w:rsidR="00B27EE1">
              <w:rPr>
                <w:rFonts w:ascii="Times New Roman" w:eastAsia="標楷體" w:hAnsi="Times New Roman" w:cs="Times New Roman"/>
                <w:noProof/>
                <w:color w:val="000000" w:themeColor="text1"/>
                <w:w w:val="90"/>
                <w:szCs w:val="24"/>
              </w:rPr>
              <w:t>1</w:t>
            </w:r>
            <w:r w:rsidRPr="00A0211C">
              <w:rPr>
                <w:rFonts w:ascii="Times New Roman" w:eastAsia="標楷體" w:hAnsi="Times New Roman" w:cs="Times New Roman"/>
                <w:noProof/>
                <w:color w:val="000000" w:themeColor="text1"/>
                <w:w w:val="90"/>
                <w:szCs w:val="24"/>
              </w:rPr>
              <w:t>/</w:t>
            </w:r>
            <w:r>
              <w:rPr>
                <w:rFonts w:ascii="Times New Roman" w:eastAsia="標楷體" w:hAnsi="Times New Roman" w:cs="Times New Roman"/>
                <w:noProof/>
                <w:color w:val="000000" w:themeColor="text1"/>
                <w:w w:val="90"/>
                <w:szCs w:val="24"/>
              </w:rPr>
              <w:t>0</w:t>
            </w:r>
            <w:r w:rsidR="00BD2B6D">
              <w:rPr>
                <w:rFonts w:ascii="Times New Roman" w:eastAsia="標楷體" w:hAnsi="Times New Roman" w:cs="Times New Roman"/>
                <w:noProof/>
                <w:color w:val="000000" w:themeColor="text1"/>
                <w:w w:val="90"/>
                <w:szCs w:val="24"/>
              </w:rPr>
              <w:t>4</w:t>
            </w:r>
            <w:r w:rsidRPr="00A0211C">
              <w:rPr>
                <w:rFonts w:ascii="Times New Roman" w:eastAsia="標楷體" w:hAnsi="Times New Roman" w:cs="Times New Roman"/>
                <w:noProof/>
                <w:color w:val="000000" w:themeColor="text1"/>
                <w:w w:val="90"/>
                <w:szCs w:val="24"/>
              </w:rPr>
              <w:t>/3</w:t>
            </w:r>
            <w:r w:rsidR="00BD2B6D">
              <w:rPr>
                <w:rFonts w:ascii="Times New Roman" w:eastAsia="標楷體" w:hAnsi="Times New Roman" w:cs="Times New Roman"/>
                <w:noProof/>
                <w:color w:val="000000" w:themeColor="text1"/>
                <w:w w:val="90"/>
                <w:szCs w:val="24"/>
              </w:rPr>
              <w:t>0</w:t>
            </w:r>
          </w:p>
        </w:tc>
        <w:tc>
          <w:tcPr>
            <w:tcW w:w="647" w:type="pct"/>
            <w:shd w:val="clear" w:color="auto" w:fill="EAF1DD" w:themeFill="accent3" w:themeFillTint="33"/>
            <w:vAlign w:val="center"/>
          </w:tcPr>
          <w:p w14:paraId="3F934BBE" w14:textId="691E01AA" w:rsidR="00C62609" w:rsidRPr="00A0211C" w:rsidRDefault="00BD2B6D" w:rsidP="002E059F">
            <w:pPr>
              <w:tabs>
                <w:tab w:val="left" w:pos="3240"/>
              </w:tabs>
              <w:suppressAutoHyphens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w w:val="90"/>
                <w:szCs w:val="24"/>
              </w:rPr>
            </w:pPr>
            <w:r w:rsidRPr="00BD2B6D">
              <w:rPr>
                <w:rFonts w:ascii="Times New Roman" w:eastAsia="標楷體" w:hAnsi="Times New Roman" w:cs="Times New Roman" w:hint="eastAsia"/>
                <w:color w:val="000000" w:themeColor="text1"/>
                <w:w w:val="90"/>
                <w:szCs w:val="24"/>
              </w:rPr>
              <w:t>臺灣</w:t>
            </w:r>
            <w:r w:rsidRPr="00BD2B6D">
              <w:rPr>
                <w:rFonts w:ascii="Times New Roman" w:eastAsia="標楷體" w:hAnsi="Times New Roman" w:cs="Times New Roman" w:hint="eastAsia"/>
                <w:color w:val="000000" w:themeColor="text1"/>
                <w:w w:val="90"/>
                <w:szCs w:val="24"/>
              </w:rPr>
              <w:t>-</w:t>
            </w:r>
            <w:r w:rsidRPr="00BD2B6D">
              <w:rPr>
                <w:rFonts w:ascii="Times New Roman" w:eastAsia="標楷體" w:hAnsi="Times New Roman" w:cs="Times New Roman" w:hint="eastAsia"/>
                <w:color w:val="000000" w:themeColor="text1"/>
                <w:w w:val="90"/>
                <w:szCs w:val="24"/>
              </w:rPr>
              <w:t>愛沙尼亞研究人員互訪計畫</w:t>
            </w:r>
            <w:r w:rsidRPr="00BD2B6D">
              <w:rPr>
                <w:rFonts w:ascii="Times New Roman" w:eastAsia="標楷體" w:hAnsi="Times New Roman" w:cs="Times New Roman" w:hint="eastAsia"/>
                <w:color w:val="000000" w:themeColor="text1"/>
                <w:w w:val="90"/>
                <w:szCs w:val="24"/>
              </w:rPr>
              <w:t>(</w:t>
            </w:r>
            <w:r w:rsidRPr="00BD2B6D">
              <w:rPr>
                <w:rFonts w:ascii="Times New Roman" w:eastAsia="標楷體" w:hAnsi="Times New Roman" w:cs="Times New Roman" w:hint="eastAsia"/>
                <w:color w:val="000000" w:themeColor="text1"/>
                <w:w w:val="90"/>
                <w:szCs w:val="24"/>
              </w:rPr>
              <w:t>出訪或雙邊互訪</w:t>
            </w:r>
            <w:r w:rsidRPr="00BD2B6D">
              <w:rPr>
                <w:rFonts w:ascii="Times New Roman" w:eastAsia="標楷體" w:hAnsi="Times New Roman" w:cs="Times New Roman" w:hint="eastAsia"/>
                <w:color w:val="000000" w:themeColor="text1"/>
                <w:w w:val="90"/>
                <w:szCs w:val="24"/>
              </w:rPr>
              <w:t>)</w:t>
            </w:r>
          </w:p>
        </w:tc>
        <w:tc>
          <w:tcPr>
            <w:tcW w:w="1417" w:type="pct"/>
            <w:shd w:val="clear" w:color="auto" w:fill="EAF1DD" w:themeFill="accent3" w:themeFillTint="33"/>
          </w:tcPr>
          <w:p w14:paraId="10CD934A" w14:textId="118C1313" w:rsidR="00C62609" w:rsidRPr="00EE38EE" w:rsidRDefault="00BD2B6D" w:rsidP="002E059F">
            <w:pPr>
              <w:tabs>
                <w:tab w:val="left" w:pos="3240"/>
              </w:tabs>
              <w:suppressAutoHyphens/>
              <w:spacing w:line="0" w:lineRule="atLeast"/>
              <w:jc w:val="both"/>
              <w:rPr>
                <w:rFonts w:ascii="Times New Roman" w:eastAsia="標楷體" w:hAnsi="Times New Roman" w:cs="Times New Roman"/>
                <w:noProof/>
                <w:color w:val="000000" w:themeColor="text1"/>
                <w:w w:val="90"/>
                <w:szCs w:val="24"/>
              </w:rPr>
            </w:pPr>
            <w:r w:rsidRPr="00BD2B6D">
              <w:rPr>
                <w:rFonts w:ascii="Times New Roman" w:eastAsia="標楷體" w:hAnsi="Times New Roman" w:cs="Times New Roman" w:hint="eastAsia"/>
                <w:noProof/>
                <w:color w:val="000000" w:themeColor="text1"/>
                <w:w w:val="90"/>
                <w:szCs w:val="24"/>
              </w:rPr>
              <w:t>臺灣</w:t>
            </w:r>
            <w:r w:rsidRPr="00BD2B6D">
              <w:rPr>
                <w:rFonts w:ascii="Times New Roman" w:eastAsia="標楷體" w:hAnsi="Times New Roman" w:cs="Times New Roman" w:hint="eastAsia"/>
                <w:noProof/>
                <w:color w:val="000000" w:themeColor="text1"/>
                <w:w w:val="90"/>
                <w:szCs w:val="24"/>
              </w:rPr>
              <w:t>-</w:t>
            </w:r>
            <w:r w:rsidRPr="00BD2B6D">
              <w:rPr>
                <w:rFonts w:ascii="Times New Roman" w:eastAsia="標楷體" w:hAnsi="Times New Roman" w:cs="Times New Roman" w:hint="eastAsia"/>
                <w:noProof/>
                <w:color w:val="000000" w:themeColor="text1"/>
                <w:w w:val="90"/>
                <w:szCs w:val="24"/>
              </w:rPr>
              <w:t>愛沙尼亞研究人員互訪計畫</w:t>
            </w:r>
            <w:r w:rsidRPr="00BD2B6D">
              <w:rPr>
                <w:rFonts w:ascii="Times New Roman" w:eastAsia="標楷體" w:hAnsi="Times New Roman" w:cs="Times New Roman" w:hint="eastAsia"/>
                <w:noProof/>
                <w:color w:val="000000" w:themeColor="text1"/>
                <w:w w:val="90"/>
                <w:szCs w:val="24"/>
              </w:rPr>
              <w:t>(</w:t>
            </w:r>
            <w:r w:rsidRPr="00BD2B6D">
              <w:rPr>
                <w:rFonts w:ascii="Times New Roman" w:eastAsia="標楷體" w:hAnsi="Times New Roman" w:cs="Times New Roman" w:hint="eastAsia"/>
                <w:noProof/>
                <w:color w:val="000000" w:themeColor="text1"/>
                <w:w w:val="90"/>
                <w:szCs w:val="24"/>
              </w:rPr>
              <w:t>出訪或雙邊互訪</w:t>
            </w:r>
            <w:r w:rsidRPr="00BD2B6D">
              <w:rPr>
                <w:rFonts w:ascii="Times New Roman" w:eastAsia="標楷體" w:hAnsi="Times New Roman" w:cs="Times New Roman" w:hint="eastAsia"/>
                <w:noProof/>
                <w:color w:val="000000" w:themeColor="text1"/>
                <w:w w:val="90"/>
                <w:szCs w:val="24"/>
              </w:rPr>
              <w:t>)</w:t>
            </w:r>
          </w:p>
        </w:tc>
      </w:tr>
      <w:tr w:rsidR="00C62609" w:rsidRPr="00B76EE5" w14:paraId="51B4EA61" w14:textId="77777777" w:rsidTr="008F47FF">
        <w:trPr>
          <w:trHeight w:val="26"/>
        </w:trPr>
        <w:tc>
          <w:tcPr>
            <w:tcW w:w="287" w:type="pct"/>
            <w:tcMar>
              <w:top w:w="120" w:type="dxa"/>
              <w:left w:w="45" w:type="dxa"/>
              <w:bottom w:w="120" w:type="dxa"/>
              <w:right w:w="45" w:type="dxa"/>
            </w:tcMar>
            <w:vAlign w:val="center"/>
          </w:tcPr>
          <w:p w14:paraId="20091851" w14:textId="77777777" w:rsidR="00C62609" w:rsidRPr="00B76EE5" w:rsidRDefault="00C62609" w:rsidP="002E059F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8" w:type="pct"/>
            <w:tcMar>
              <w:top w:w="120" w:type="dxa"/>
              <w:left w:w="45" w:type="dxa"/>
              <w:bottom w:w="120" w:type="dxa"/>
              <w:right w:w="45" w:type="dxa"/>
            </w:tcMar>
            <w:vAlign w:val="center"/>
          </w:tcPr>
          <w:p w14:paraId="17F6B0C6" w14:textId="77777777" w:rsidR="00C62609" w:rsidRPr="00B76EE5" w:rsidRDefault="00C62609" w:rsidP="002E059F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2" w:type="pct"/>
            <w:vAlign w:val="center"/>
          </w:tcPr>
          <w:p w14:paraId="6DE84B22" w14:textId="77777777" w:rsidR="00C62609" w:rsidRPr="00B76EE5" w:rsidRDefault="00C62609" w:rsidP="002E059F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0" w:type="pct"/>
            <w:tcMar>
              <w:top w:w="120" w:type="dxa"/>
              <w:left w:w="45" w:type="dxa"/>
              <w:bottom w:w="120" w:type="dxa"/>
              <w:right w:w="45" w:type="dxa"/>
            </w:tcMar>
            <w:vAlign w:val="center"/>
          </w:tcPr>
          <w:p w14:paraId="039741D4" w14:textId="77777777" w:rsidR="00C62609" w:rsidRPr="00BD2B6D" w:rsidRDefault="00C62609" w:rsidP="002E059F">
            <w:pPr>
              <w:widowControl/>
              <w:spacing w:line="0" w:lineRule="atLeast"/>
              <w:jc w:val="both"/>
              <w:rPr>
                <w:rFonts w:asciiTheme="majorBidi" w:eastAsia="標楷體" w:hAnsiTheme="majorBidi" w:cstheme="majorBid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7" w:type="pct"/>
          </w:tcPr>
          <w:p w14:paraId="5CC519D6" w14:textId="77777777" w:rsidR="00C62609" w:rsidRPr="00B76EE5" w:rsidRDefault="00C62609" w:rsidP="002E059F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5" w:type="pct"/>
            <w:vAlign w:val="center"/>
          </w:tcPr>
          <w:p w14:paraId="28667077" w14:textId="77777777" w:rsidR="00C62609" w:rsidRPr="00B76EE5" w:rsidRDefault="00C62609" w:rsidP="002E059F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5" w:type="pct"/>
            <w:vAlign w:val="center"/>
          </w:tcPr>
          <w:p w14:paraId="7CF542D1" w14:textId="77777777" w:rsidR="00C62609" w:rsidRPr="00B76EE5" w:rsidRDefault="00C62609" w:rsidP="002E059F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7" w:type="pct"/>
            <w:vAlign w:val="center"/>
          </w:tcPr>
          <w:p w14:paraId="681157F7" w14:textId="77777777" w:rsidR="00C62609" w:rsidRPr="00B76EE5" w:rsidRDefault="00C62609" w:rsidP="002E059F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pct"/>
          </w:tcPr>
          <w:p w14:paraId="7C688B4C" w14:textId="77777777" w:rsidR="00C62609" w:rsidRPr="00B76EE5" w:rsidRDefault="00C62609" w:rsidP="002E059F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</w:tr>
      <w:tr w:rsidR="00C62609" w:rsidRPr="00B76EE5" w14:paraId="6DB8A35C" w14:textId="77777777" w:rsidTr="008F47FF">
        <w:tc>
          <w:tcPr>
            <w:tcW w:w="287" w:type="pct"/>
            <w:tcMar>
              <w:top w:w="120" w:type="dxa"/>
              <w:left w:w="45" w:type="dxa"/>
              <w:bottom w:w="120" w:type="dxa"/>
              <w:right w:w="45" w:type="dxa"/>
            </w:tcMar>
            <w:vAlign w:val="center"/>
          </w:tcPr>
          <w:p w14:paraId="24906A2D" w14:textId="77777777" w:rsidR="00C62609" w:rsidRPr="00B76EE5" w:rsidRDefault="00C62609" w:rsidP="002E059F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8" w:type="pct"/>
            <w:tcMar>
              <w:top w:w="120" w:type="dxa"/>
              <w:left w:w="45" w:type="dxa"/>
              <w:bottom w:w="120" w:type="dxa"/>
              <w:right w:w="45" w:type="dxa"/>
            </w:tcMar>
            <w:vAlign w:val="center"/>
          </w:tcPr>
          <w:p w14:paraId="5345F924" w14:textId="77777777" w:rsidR="00C62609" w:rsidRPr="00B76EE5" w:rsidRDefault="00C62609" w:rsidP="002E059F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2" w:type="pct"/>
            <w:vAlign w:val="center"/>
          </w:tcPr>
          <w:p w14:paraId="3E73CE24" w14:textId="77777777" w:rsidR="00C62609" w:rsidRPr="00B76EE5" w:rsidRDefault="00C62609" w:rsidP="002E059F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0" w:type="pct"/>
            <w:tcMar>
              <w:top w:w="120" w:type="dxa"/>
              <w:left w:w="45" w:type="dxa"/>
              <w:bottom w:w="120" w:type="dxa"/>
              <w:right w:w="45" w:type="dxa"/>
            </w:tcMar>
            <w:vAlign w:val="center"/>
          </w:tcPr>
          <w:p w14:paraId="7BB822C7" w14:textId="77777777" w:rsidR="00C62609" w:rsidRPr="00B76EE5" w:rsidRDefault="00C62609" w:rsidP="002E059F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7" w:type="pct"/>
          </w:tcPr>
          <w:p w14:paraId="621B151E" w14:textId="77777777" w:rsidR="00C62609" w:rsidRPr="00B76EE5" w:rsidRDefault="00C62609" w:rsidP="002E059F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5" w:type="pct"/>
            <w:vAlign w:val="center"/>
          </w:tcPr>
          <w:p w14:paraId="34F71193" w14:textId="77777777" w:rsidR="00C62609" w:rsidRPr="00B76EE5" w:rsidRDefault="00C62609" w:rsidP="002E059F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5" w:type="pct"/>
            <w:vAlign w:val="center"/>
          </w:tcPr>
          <w:p w14:paraId="0569FCB6" w14:textId="77777777" w:rsidR="00C62609" w:rsidRPr="00B76EE5" w:rsidRDefault="00C62609" w:rsidP="002E059F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7" w:type="pct"/>
            <w:vAlign w:val="center"/>
          </w:tcPr>
          <w:p w14:paraId="4E109075" w14:textId="77777777" w:rsidR="00C62609" w:rsidRPr="00B76EE5" w:rsidRDefault="00C62609" w:rsidP="002E059F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pct"/>
          </w:tcPr>
          <w:p w14:paraId="6C82B723" w14:textId="77777777" w:rsidR="00C62609" w:rsidRPr="00B76EE5" w:rsidRDefault="00C62609" w:rsidP="002E059F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</w:tr>
    </w:tbl>
    <w:p w14:paraId="53C3CC7C" w14:textId="3D7FEA2F" w:rsidR="00D56E67" w:rsidRDefault="00D56E67" w:rsidP="00D56E67">
      <w:pPr>
        <w:rPr>
          <w:b/>
          <w:sz w:val="32"/>
          <w:szCs w:val="32"/>
        </w:rPr>
      </w:pPr>
    </w:p>
    <w:sectPr w:rsidR="00D56E67" w:rsidSect="00720FE7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20263" w14:textId="77777777" w:rsidR="00A17183" w:rsidRDefault="00A17183" w:rsidP="0035662B">
      <w:r>
        <w:separator/>
      </w:r>
    </w:p>
  </w:endnote>
  <w:endnote w:type="continuationSeparator" w:id="0">
    <w:p w14:paraId="42B8CC28" w14:textId="77777777" w:rsidR="00A17183" w:rsidRDefault="00A17183" w:rsidP="00356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F6D95" w14:textId="77777777" w:rsidR="00A17183" w:rsidRDefault="00A17183" w:rsidP="0035662B">
      <w:r>
        <w:separator/>
      </w:r>
    </w:p>
  </w:footnote>
  <w:footnote w:type="continuationSeparator" w:id="0">
    <w:p w14:paraId="40A11F91" w14:textId="77777777" w:rsidR="00A17183" w:rsidRDefault="00A17183" w:rsidP="003566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A90768"/>
    <w:multiLevelType w:val="hybridMultilevel"/>
    <w:tmpl w:val="7DF6CD1A"/>
    <w:lvl w:ilvl="0" w:tplc="1432447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eastAsia"/>
      </w:rPr>
    </w:lvl>
    <w:lvl w:ilvl="1" w:tplc="3342EA18">
      <w:start w:val="1"/>
      <w:numFmt w:val="taiwaneseCountingThousand"/>
      <w:lvlText w:val="(%2)"/>
      <w:lvlJc w:val="left"/>
      <w:pPr>
        <w:tabs>
          <w:tab w:val="num" w:pos="960"/>
        </w:tabs>
        <w:ind w:left="960" w:hanging="480"/>
      </w:pPr>
      <w:rPr>
        <w:rFonts w:ascii="標楷體" w:eastAsia="標楷體" w:hAnsi="標楷體" w:hint="eastAsia"/>
        <w:sz w:val="32"/>
        <w:szCs w:val="32"/>
      </w:rPr>
    </w:lvl>
    <w:lvl w:ilvl="2" w:tplc="FEA6D078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65C8"/>
    <w:rsid w:val="0005222C"/>
    <w:rsid w:val="00057A46"/>
    <w:rsid w:val="000721B0"/>
    <w:rsid w:val="000A26BA"/>
    <w:rsid w:val="000C2B5C"/>
    <w:rsid w:val="000E4D3B"/>
    <w:rsid w:val="000E7FF1"/>
    <w:rsid w:val="00110B7B"/>
    <w:rsid w:val="0015606B"/>
    <w:rsid w:val="001675C2"/>
    <w:rsid w:val="0018720E"/>
    <w:rsid w:val="001E6644"/>
    <w:rsid w:val="001F7C9A"/>
    <w:rsid w:val="0022754A"/>
    <w:rsid w:val="002624A2"/>
    <w:rsid w:val="002E094C"/>
    <w:rsid w:val="003248C8"/>
    <w:rsid w:val="00344C3A"/>
    <w:rsid w:val="0035662B"/>
    <w:rsid w:val="003831ED"/>
    <w:rsid w:val="003B5EB7"/>
    <w:rsid w:val="003F02A1"/>
    <w:rsid w:val="00407C11"/>
    <w:rsid w:val="004146B8"/>
    <w:rsid w:val="00414BD6"/>
    <w:rsid w:val="00416426"/>
    <w:rsid w:val="0049717B"/>
    <w:rsid w:val="004A7AAF"/>
    <w:rsid w:val="004B4728"/>
    <w:rsid w:val="00501105"/>
    <w:rsid w:val="00507548"/>
    <w:rsid w:val="00513A48"/>
    <w:rsid w:val="005272FD"/>
    <w:rsid w:val="00543DF2"/>
    <w:rsid w:val="00572212"/>
    <w:rsid w:val="005933A6"/>
    <w:rsid w:val="005A04D4"/>
    <w:rsid w:val="005B60A0"/>
    <w:rsid w:val="005E7173"/>
    <w:rsid w:val="005F55FB"/>
    <w:rsid w:val="006165C8"/>
    <w:rsid w:val="0066244D"/>
    <w:rsid w:val="00687857"/>
    <w:rsid w:val="006A0E8D"/>
    <w:rsid w:val="006D316F"/>
    <w:rsid w:val="007056AB"/>
    <w:rsid w:val="00720FE7"/>
    <w:rsid w:val="007406BF"/>
    <w:rsid w:val="00784052"/>
    <w:rsid w:val="00785B15"/>
    <w:rsid w:val="007C27F8"/>
    <w:rsid w:val="007C46D6"/>
    <w:rsid w:val="007E4CBB"/>
    <w:rsid w:val="007F4635"/>
    <w:rsid w:val="00815257"/>
    <w:rsid w:val="008372F1"/>
    <w:rsid w:val="00874DD2"/>
    <w:rsid w:val="008C06A2"/>
    <w:rsid w:val="008F47FF"/>
    <w:rsid w:val="009075E8"/>
    <w:rsid w:val="0092088A"/>
    <w:rsid w:val="00923BA4"/>
    <w:rsid w:val="00971426"/>
    <w:rsid w:val="00982C28"/>
    <w:rsid w:val="009E3A50"/>
    <w:rsid w:val="00A0211C"/>
    <w:rsid w:val="00A17183"/>
    <w:rsid w:val="00A47A50"/>
    <w:rsid w:val="00A72E78"/>
    <w:rsid w:val="00A92F40"/>
    <w:rsid w:val="00AC0CEA"/>
    <w:rsid w:val="00AE21D1"/>
    <w:rsid w:val="00B02FAE"/>
    <w:rsid w:val="00B27EE1"/>
    <w:rsid w:val="00B33EEE"/>
    <w:rsid w:val="00B46630"/>
    <w:rsid w:val="00B64F4F"/>
    <w:rsid w:val="00B76EE5"/>
    <w:rsid w:val="00BC1DE2"/>
    <w:rsid w:val="00BC2EAC"/>
    <w:rsid w:val="00BC7899"/>
    <w:rsid w:val="00BD2B6D"/>
    <w:rsid w:val="00BD4E20"/>
    <w:rsid w:val="00BE05ED"/>
    <w:rsid w:val="00BF1D49"/>
    <w:rsid w:val="00BF2137"/>
    <w:rsid w:val="00C06B07"/>
    <w:rsid w:val="00C1199E"/>
    <w:rsid w:val="00C27654"/>
    <w:rsid w:val="00C37DBD"/>
    <w:rsid w:val="00C62609"/>
    <w:rsid w:val="00CA467F"/>
    <w:rsid w:val="00CC11D9"/>
    <w:rsid w:val="00D01ECE"/>
    <w:rsid w:val="00D20140"/>
    <w:rsid w:val="00D56E67"/>
    <w:rsid w:val="00D678CB"/>
    <w:rsid w:val="00D76EE6"/>
    <w:rsid w:val="00D916B8"/>
    <w:rsid w:val="00DD1D10"/>
    <w:rsid w:val="00DD5AF8"/>
    <w:rsid w:val="00E066F4"/>
    <w:rsid w:val="00E510D9"/>
    <w:rsid w:val="00E91D3D"/>
    <w:rsid w:val="00EC4CDE"/>
    <w:rsid w:val="00EE38EE"/>
    <w:rsid w:val="00F26EE1"/>
    <w:rsid w:val="00F6717B"/>
    <w:rsid w:val="00F77537"/>
    <w:rsid w:val="00FA4EF9"/>
    <w:rsid w:val="00FB2F3A"/>
    <w:rsid w:val="00FB3943"/>
    <w:rsid w:val="00FC664D"/>
    <w:rsid w:val="00FF0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EC8394"/>
  <w15:docId w15:val="{0C29B718-600A-4D25-8311-51174122E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47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1F7C9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華康細圓體"/>
      <w:kern w:val="0"/>
      <w:sz w:val="20"/>
      <w:szCs w:val="20"/>
    </w:rPr>
  </w:style>
  <w:style w:type="character" w:customStyle="1" w:styleId="HTML0">
    <w:name w:val="HTML 預設格式 字元"/>
    <w:basedOn w:val="a0"/>
    <w:link w:val="HTML"/>
    <w:rsid w:val="001F7C9A"/>
    <w:rPr>
      <w:rFonts w:ascii="Arial Unicode MS" w:eastAsia="Arial Unicode MS" w:hAnsi="Arial Unicode MS" w:cs="華康細圓體"/>
      <w:kern w:val="0"/>
      <w:sz w:val="20"/>
      <w:szCs w:val="20"/>
    </w:rPr>
  </w:style>
  <w:style w:type="character" w:styleId="a4">
    <w:name w:val="Placeholder Text"/>
    <w:basedOn w:val="a0"/>
    <w:uiPriority w:val="99"/>
    <w:semiHidden/>
    <w:rsid w:val="00BC1DE2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BC1DE2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BC1DE2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566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35662B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3566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35662B"/>
    <w:rPr>
      <w:sz w:val="20"/>
      <w:szCs w:val="20"/>
    </w:rPr>
  </w:style>
  <w:style w:type="paragraph" w:styleId="ab">
    <w:name w:val="List Paragraph"/>
    <w:basedOn w:val="a"/>
    <w:uiPriority w:val="34"/>
    <w:qFormat/>
    <w:rsid w:val="00F26EE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541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236</Words>
  <Characters>1348</Characters>
  <Application>Microsoft Office Word</Application>
  <DocSecurity>0</DocSecurity>
  <Lines>11</Lines>
  <Paragraphs>3</Paragraphs>
  <ScaleCrop>false</ScaleCrop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心潔 鄭</cp:lastModifiedBy>
  <cp:revision>21</cp:revision>
  <cp:lastPrinted>2018-06-12T07:50:00Z</cp:lastPrinted>
  <dcterms:created xsi:type="dcterms:W3CDTF">2018-09-07T07:23:00Z</dcterms:created>
  <dcterms:modified xsi:type="dcterms:W3CDTF">2026-08-13T11:17:00Z</dcterms:modified>
</cp:coreProperties>
</file>